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54" w:rsidRPr="00AF0354" w:rsidRDefault="00AF0354" w:rsidP="00AF0354">
      <w:pPr>
        <w:spacing w:before="100" w:beforeAutospacing="1" w:after="100" w:afterAutospacing="1" w:line="240" w:lineRule="auto"/>
        <w:jc w:val="center"/>
        <w:outlineLvl w:val="3"/>
        <w:rPr>
          <w:rFonts w:ascii="Source Sans Pro" w:eastAsia="Times New Roman" w:hAnsi="Source Sans Pro" w:cs="Times New Roman"/>
          <w:b/>
          <w:bCs/>
          <w:sz w:val="24"/>
          <w:szCs w:val="24"/>
          <w:lang w:eastAsia="lv-LV"/>
        </w:rPr>
      </w:pPr>
      <w:r w:rsidRPr="00AF0354">
        <w:rPr>
          <w:rFonts w:ascii="Source Sans Pro" w:eastAsia="Times New Roman" w:hAnsi="Source Sans Pro" w:cs="Times New Roman"/>
          <w:b/>
          <w:bCs/>
          <w:sz w:val="24"/>
          <w:szCs w:val="24"/>
          <w:lang w:eastAsia="lv-LV"/>
        </w:rPr>
        <w:t>Uzturlīdzekļu izmaksas iesniegums</w:t>
      </w:r>
    </w:p>
    <w:tbl>
      <w:tblPr>
        <w:tblW w:w="4788" w:type="pct"/>
        <w:tblLayout w:type="fixed"/>
        <w:tblCellMar>
          <w:left w:w="0" w:type="dxa"/>
          <w:right w:w="0" w:type="dxa"/>
        </w:tblCellMar>
        <w:tblLook w:val="04A0" w:firstRow="1" w:lastRow="0" w:firstColumn="1" w:lastColumn="0" w:noHBand="0" w:noVBand="1"/>
      </w:tblPr>
      <w:tblGrid>
        <w:gridCol w:w="119"/>
        <w:gridCol w:w="1814"/>
        <w:gridCol w:w="619"/>
        <w:gridCol w:w="5402"/>
      </w:tblGrid>
      <w:tr w:rsidR="00AF0354" w:rsidRPr="00AF0354" w:rsidTr="00331993">
        <w:tc>
          <w:tcPr>
            <w:tcW w:w="4998" w:type="pct"/>
            <w:gridSpan w:val="4"/>
            <w:tcMar>
              <w:top w:w="30" w:type="dxa"/>
              <w:left w:w="30" w:type="dxa"/>
              <w:bottom w:w="30" w:type="dxa"/>
              <w:right w:w="30" w:type="dxa"/>
            </w:tcMar>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Persona, kas vēlas saņemt uzturlīdzekļus no Uzturlīdzekļu garantiju fonda:</w:t>
            </w:r>
          </w:p>
        </w:tc>
      </w:tr>
      <w:tr w:rsidR="00AF0354" w:rsidRPr="00AF0354" w:rsidTr="00331993">
        <w:tc>
          <w:tcPr>
            <w:tcW w:w="75" w:type="pct"/>
            <w:tcMar>
              <w:top w:w="30" w:type="dxa"/>
              <w:left w:w="30" w:type="dxa"/>
              <w:bottom w:w="30" w:type="dxa"/>
              <w:right w:w="30" w:type="dxa"/>
            </w:tcMa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140" w:type="pct"/>
            <w:tcMar>
              <w:top w:w="30" w:type="dxa"/>
              <w:left w:w="30" w:type="dxa"/>
              <w:bottom w:w="30" w:type="dxa"/>
              <w:right w:w="30" w:type="dxa"/>
            </w:tcMar>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vārds, uzvārds</w:t>
            </w:r>
          </w:p>
        </w:tc>
        <w:tc>
          <w:tcPr>
            <w:tcW w:w="389" w:type="pct"/>
            <w:tcBorders>
              <w:bottom w:val="single" w:sz="6" w:space="0" w:color="auto"/>
            </w:tcBorders>
            <w:tcMar>
              <w:top w:w="30" w:type="dxa"/>
              <w:left w:w="30" w:type="dxa"/>
              <w:bottom w:w="30" w:type="dxa"/>
              <w:right w:w="30" w:type="dxa"/>
            </w:tcMar>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3396" w:type="pct"/>
            <w:tcBorders>
              <w:bottom w:val="single" w:sz="6" w:space="0" w:color="auto"/>
            </w:tcBorders>
            <w:tcMar>
              <w:top w:w="30" w:type="dxa"/>
              <w:left w:w="30" w:type="dxa"/>
              <w:bottom w:w="30" w:type="dxa"/>
              <w:right w:w="30" w:type="dxa"/>
            </w:tcMa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331993">
        <w:trPr>
          <w:trHeight w:val="600"/>
        </w:trPr>
        <w:tc>
          <w:tcPr>
            <w:tcW w:w="75" w:type="pct"/>
            <w:tcMar>
              <w:top w:w="30" w:type="dxa"/>
              <w:left w:w="30" w:type="dxa"/>
              <w:bottom w:w="30" w:type="dxa"/>
              <w:right w:w="30" w:type="dxa"/>
            </w:tcMa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140" w:type="pct"/>
            <w:tcMar>
              <w:top w:w="30" w:type="dxa"/>
              <w:left w:w="30" w:type="dxa"/>
              <w:bottom w:w="30" w:type="dxa"/>
              <w:right w:w="30" w:type="dxa"/>
            </w:tcMar>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personas kods</w:t>
            </w:r>
          </w:p>
        </w:tc>
        <w:tc>
          <w:tcPr>
            <w:tcW w:w="389" w:type="pct"/>
            <w:tcBorders>
              <w:top w:val="single" w:sz="6" w:space="0" w:color="auto"/>
            </w:tcBorders>
            <w:tcMar>
              <w:top w:w="30" w:type="dxa"/>
              <w:left w:w="30" w:type="dxa"/>
              <w:bottom w:w="30" w:type="dxa"/>
              <w:right w:w="30" w:type="dxa"/>
            </w:tcMar>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bookmarkStart w:id="0" w:name="_GoBack"/>
            <w:bookmarkEnd w:id="0"/>
          </w:p>
        </w:tc>
        <w:tc>
          <w:tcPr>
            <w:tcW w:w="3396" w:type="pct"/>
            <w:tcBorders>
              <w:top w:val="single" w:sz="6" w:space="0" w:color="auto"/>
            </w:tcBorders>
            <w:tcMar>
              <w:top w:w="30" w:type="dxa"/>
              <w:left w:w="30" w:type="dxa"/>
              <w:bottom w:w="30" w:type="dxa"/>
              <w:right w:w="30" w:type="dxa"/>
            </w:tcMar>
            <w:vAlign w:val="bottom"/>
            <w:hideMark/>
          </w:tcPr>
          <w:tbl>
            <w:tblPr>
              <w:tblW w:w="5325" w:type="dxa"/>
              <w:tblCellMar>
                <w:top w:w="30" w:type="dxa"/>
                <w:left w:w="30" w:type="dxa"/>
                <w:bottom w:w="30" w:type="dxa"/>
                <w:right w:w="30" w:type="dxa"/>
              </w:tblCellMar>
              <w:tblLook w:val="04A0" w:firstRow="1" w:lastRow="0" w:firstColumn="1" w:lastColumn="0" w:noHBand="0" w:noVBand="1"/>
            </w:tblPr>
            <w:tblGrid>
              <w:gridCol w:w="443"/>
              <w:gridCol w:w="443"/>
              <w:gridCol w:w="443"/>
              <w:gridCol w:w="444"/>
              <w:gridCol w:w="444"/>
              <w:gridCol w:w="444"/>
              <w:gridCol w:w="444"/>
              <w:gridCol w:w="444"/>
              <w:gridCol w:w="444"/>
              <w:gridCol w:w="444"/>
              <w:gridCol w:w="444"/>
              <w:gridCol w:w="444"/>
            </w:tblGrid>
            <w:tr w:rsidR="00AF0354" w:rsidRPr="00AF0354" w:rsidTr="00331993">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left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bl>
          <w:p w:rsidR="00AF0354" w:rsidRPr="00AF0354" w:rsidRDefault="00AF0354" w:rsidP="00331993">
            <w:pPr>
              <w:spacing w:after="0" w:line="240" w:lineRule="auto"/>
              <w:rPr>
                <w:rFonts w:ascii="Source Sans Pro" w:eastAsia="Times New Roman" w:hAnsi="Source Sans Pro" w:cs="Times New Roman"/>
                <w:sz w:val="24"/>
                <w:szCs w:val="24"/>
                <w:lang w:eastAsia="lv-LV"/>
              </w:rPr>
            </w:pPr>
          </w:p>
        </w:tc>
      </w:tr>
      <w:tr w:rsidR="00AF0354" w:rsidRPr="00AF0354" w:rsidTr="00331993">
        <w:tc>
          <w:tcPr>
            <w:tcW w:w="75" w:type="pct"/>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140" w:type="pct"/>
            <w:noWrap/>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tālruņa numurs</w:t>
            </w:r>
            <w:r w:rsidR="00331993">
              <w:rPr>
                <w:rFonts w:ascii="Source Sans Pro" w:eastAsia="Times New Roman" w:hAnsi="Source Sans Pro" w:cs="Times New Roman"/>
                <w:sz w:val="24"/>
                <w:szCs w:val="24"/>
                <w:lang w:eastAsia="lv-LV"/>
              </w:rPr>
              <w:t xml:space="preserve"> </w:t>
            </w:r>
            <w:r w:rsidRPr="00AF0354">
              <w:rPr>
                <w:rFonts w:ascii="Source Sans Pro" w:eastAsia="Times New Roman" w:hAnsi="Source Sans Pro" w:cs="Times New Roman"/>
                <w:sz w:val="24"/>
                <w:szCs w:val="24"/>
                <w:lang w:eastAsia="lv-LV"/>
              </w:rPr>
              <w:t>(-i)</w:t>
            </w:r>
          </w:p>
        </w:tc>
        <w:tc>
          <w:tcPr>
            <w:tcW w:w="389" w:type="pct"/>
            <w:tcBorders>
              <w:bottom w:val="single" w:sz="6" w:space="0" w:color="auto"/>
            </w:tcBorders>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3396" w:type="pct"/>
            <w:tcBorders>
              <w:bottom w:val="single" w:sz="6" w:space="0" w:color="auto"/>
            </w:tcBorders>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331993">
        <w:tc>
          <w:tcPr>
            <w:tcW w:w="75" w:type="pct"/>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529" w:type="pct"/>
            <w:gridSpan w:val="2"/>
            <w:noWrap/>
            <w:vAlign w:val="bottom"/>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elektroniskā pasta adrese</w:t>
            </w:r>
          </w:p>
        </w:tc>
        <w:tc>
          <w:tcPr>
            <w:tcW w:w="3396" w:type="pct"/>
            <w:tcBorders>
              <w:top w:val="single" w:sz="6" w:space="0" w:color="auto"/>
              <w:bottom w:val="single" w:sz="6" w:space="0" w:color="auto"/>
            </w:tcBorders>
            <w:hideMark/>
          </w:tcPr>
          <w:p w:rsidR="00AF0354" w:rsidRPr="00AF0354" w:rsidRDefault="00AF0354" w:rsidP="00331993">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bl>
    <w:p w:rsidR="00AF0354" w:rsidRPr="00AF0354" w:rsidRDefault="00AF0354" w:rsidP="00AF0354">
      <w:pPr>
        <w:spacing w:after="0" w:line="240" w:lineRule="auto"/>
        <w:jc w:val="both"/>
        <w:rPr>
          <w:rFonts w:ascii="Source Sans Pro" w:eastAsia="Times New Roman" w:hAnsi="Source Sans Pro"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98"/>
        <w:gridCol w:w="7808"/>
      </w:tblGrid>
      <w:tr w:rsidR="00AF0354" w:rsidRPr="00AF0354" w:rsidTr="00AF0354">
        <w:trPr>
          <w:trHeight w:val="300"/>
        </w:trPr>
        <w:tc>
          <w:tcPr>
            <w:tcW w:w="0" w:type="auto"/>
            <w:gridSpan w:val="2"/>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0" w:type="auto"/>
            <w:gridSpan w:val="2"/>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Lūdzu saskaņā ar Uzturlīdzekļu garantiju fonda likumu izmaksāt uzturlīdzekļus (</w:t>
            </w:r>
            <w:r w:rsidRPr="00AF0354">
              <w:rPr>
                <w:rFonts w:ascii="Source Sans Pro" w:eastAsia="Times New Roman" w:hAnsi="Source Sans Pro" w:cs="Times New Roman"/>
                <w:i/>
                <w:iCs/>
                <w:sz w:val="24"/>
                <w:szCs w:val="24"/>
                <w:lang w:eastAsia="lv-LV"/>
              </w:rPr>
              <w:t>vajadzīgo atzīmēt</w:t>
            </w:r>
            <w:r w:rsidRPr="00AF0354">
              <w:rPr>
                <w:rFonts w:ascii="Source Sans Pro" w:eastAsia="Times New Roman" w:hAnsi="Source Sans Pro" w:cs="Times New Roman"/>
                <w:sz w:val="24"/>
                <w:szCs w:val="24"/>
                <w:lang w:eastAsia="lv-LV"/>
              </w:rPr>
              <w:t>):</w:t>
            </w:r>
          </w:p>
        </w:tc>
      </w:tr>
      <w:tr w:rsidR="00AF0354" w:rsidRPr="00AF0354" w:rsidTr="00AF0354">
        <w:tc>
          <w:tcPr>
            <w:tcW w:w="3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7" name="Attēls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manam uzturam (</w:t>
            </w:r>
            <w:r w:rsidRPr="00AF0354">
              <w:rPr>
                <w:rFonts w:ascii="Source Sans Pro" w:eastAsia="Times New Roman" w:hAnsi="Source Sans Pro" w:cs="Times New Roman"/>
                <w:i/>
                <w:iCs/>
                <w:sz w:val="24"/>
                <w:szCs w:val="24"/>
                <w:lang w:eastAsia="lv-LV"/>
              </w:rPr>
              <w:t>aizpilda pilngadīga persona, kura turpina iegūt pamatizglītību, vidējo izglītību, arodizglītību vai speciālo izglītību Latvijas Republikā</w:t>
            </w:r>
            <w:r w:rsidRPr="00AF0354">
              <w:rPr>
                <w:rFonts w:ascii="Source Sans Pro" w:eastAsia="Times New Roman" w:hAnsi="Source Sans Pro" w:cs="Times New Roman"/>
                <w:sz w:val="24"/>
                <w:szCs w:val="24"/>
                <w:lang w:eastAsia="lv-LV"/>
              </w:rPr>
              <w:t>)</w:t>
            </w:r>
          </w:p>
        </w:tc>
      </w:tr>
      <w:tr w:rsidR="00AF0354" w:rsidRPr="00AF0354" w:rsidTr="00AF0354">
        <w:tc>
          <w:tcPr>
            <w:tcW w:w="3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6"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bērnam(-</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kurš(-i) ir manā faktiskā aprūpē un kuram(-</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ir deklarēta dzīvesvieta Latvijas Republikā:</w:t>
            </w:r>
          </w:p>
        </w:tc>
      </w:tr>
    </w:tbl>
    <w:p w:rsidR="00AF0354" w:rsidRPr="00AF0354" w:rsidRDefault="00AF0354" w:rsidP="00AF0354">
      <w:pPr>
        <w:spacing w:after="0" w:line="240" w:lineRule="auto"/>
        <w:jc w:val="both"/>
        <w:rPr>
          <w:rFonts w:ascii="Source Sans Pro" w:eastAsia="Times New Roman" w:hAnsi="Source Sans Pro" w:cs="Times New Roman"/>
          <w:vanish/>
          <w:sz w:val="24"/>
          <w:szCs w:val="24"/>
          <w:lang w:eastAsia="lv-LV"/>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65"/>
        <w:gridCol w:w="4319"/>
        <w:gridCol w:w="3322"/>
      </w:tblGrid>
      <w:tr w:rsidR="00AF0354" w:rsidRPr="00AF0354" w:rsidTr="00AF0354">
        <w:trPr>
          <w:trHeight w:val="225"/>
        </w:trPr>
        <w:tc>
          <w:tcPr>
            <w:tcW w:w="400" w:type="pct"/>
            <w:tcBorders>
              <w:top w:val="nil"/>
              <w:left w:val="nil"/>
              <w:bottom w:val="outset" w:sz="6" w:space="0" w:color="auto"/>
              <w:right w:val="nil"/>
            </w:tcBorders>
            <w:vAlign w:val="center"/>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p>
        </w:tc>
        <w:tc>
          <w:tcPr>
            <w:tcW w:w="2600" w:type="pct"/>
            <w:tcBorders>
              <w:top w:val="nil"/>
              <w:left w:val="nil"/>
              <w:bottom w:val="outset" w:sz="6" w:space="0" w:color="auto"/>
              <w:right w:val="nil"/>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c>
          <w:tcPr>
            <w:tcW w:w="2050" w:type="pct"/>
            <w:tcBorders>
              <w:top w:val="nil"/>
              <w:left w:val="nil"/>
              <w:bottom w:val="outset" w:sz="6" w:space="0" w:color="auto"/>
              <w:right w:val="nil"/>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r>
      <w:tr w:rsidR="00AF0354" w:rsidRPr="00AF0354" w:rsidTr="00AF0354">
        <w:trPr>
          <w:trHeight w:val="225"/>
        </w:trPr>
        <w:tc>
          <w:tcPr>
            <w:tcW w:w="4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xml:space="preserve">Nr. </w:t>
            </w:r>
            <w:r w:rsidRPr="00AF0354">
              <w:rPr>
                <w:rFonts w:ascii="Source Sans Pro" w:eastAsia="Times New Roman" w:hAnsi="Source Sans Pro" w:cs="Times New Roman"/>
                <w:sz w:val="24"/>
                <w:szCs w:val="24"/>
                <w:lang w:eastAsia="lv-LV"/>
              </w:rPr>
              <w:br/>
              <w:t>p. k.</w:t>
            </w:r>
          </w:p>
        </w:tc>
        <w:tc>
          <w:tcPr>
            <w:tcW w:w="26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Bērna vārds un uzvārds</w:t>
            </w:r>
          </w:p>
        </w:tc>
        <w:tc>
          <w:tcPr>
            <w:tcW w:w="205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241A5D">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Personas kods</w:t>
            </w:r>
            <w:r w:rsidRPr="00AF0354">
              <w:rPr>
                <w:rFonts w:ascii="Source Sans Pro" w:eastAsia="Times New Roman" w:hAnsi="Source Sans Pro" w:cs="Times New Roman"/>
                <w:sz w:val="24"/>
                <w:szCs w:val="24"/>
                <w:lang w:eastAsia="lv-LV"/>
              </w:rPr>
              <w:br/>
              <w:t>(piešķirts Latvijas Republikā)</w:t>
            </w:r>
          </w:p>
        </w:tc>
      </w:tr>
      <w:tr w:rsidR="00AF0354" w:rsidRPr="00AF0354" w:rsidTr="00AF0354">
        <w:trPr>
          <w:trHeight w:val="225"/>
        </w:trPr>
        <w:tc>
          <w:tcPr>
            <w:tcW w:w="4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c>
          <w:tcPr>
            <w:tcW w:w="205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r>
      <w:tr w:rsidR="00AF0354" w:rsidRPr="00AF0354" w:rsidTr="00AF0354">
        <w:trPr>
          <w:trHeight w:val="225"/>
        </w:trPr>
        <w:tc>
          <w:tcPr>
            <w:tcW w:w="4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c>
          <w:tcPr>
            <w:tcW w:w="205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r>
      <w:tr w:rsidR="00AF0354" w:rsidRPr="00AF0354" w:rsidTr="00AF0354">
        <w:trPr>
          <w:trHeight w:val="225"/>
        </w:trPr>
        <w:tc>
          <w:tcPr>
            <w:tcW w:w="4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c>
          <w:tcPr>
            <w:tcW w:w="260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c>
          <w:tcPr>
            <w:tcW w:w="2050" w:type="pct"/>
            <w:tcBorders>
              <w:top w:val="outset" w:sz="6" w:space="0" w:color="auto"/>
              <w:left w:val="outset" w:sz="6" w:space="0" w:color="auto"/>
              <w:bottom w:val="outset" w:sz="6" w:space="0" w:color="auto"/>
              <w:right w:val="outset" w:sz="6" w:space="0" w:color="auto"/>
            </w:tcBorders>
            <w:vAlign w:val="center"/>
            <w:hideMark/>
          </w:tcPr>
          <w:p w:rsidR="00AF0354" w:rsidRPr="00AF0354" w:rsidRDefault="00AF0354" w:rsidP="00AF0354">
            <w:pPr>
              <w:spacing w:after="0" w:line="240" w:lineRule="auto"/>
              <w:jc w:val="both"/>
              <w:rPr>
                <w:rFonts w:ascii="Times New Roman" w:eastAsia="Times New Roman" w:hAnsi="Times New Roman" w:cs="Times New Roman"/>
                <w:sz w:val="20"/>
                <w:szCs w:val="20"/>
                <w:lang w:eastAsia="lv-LV"/>
              </w:rPr>
            </w:pPr>
          </w:p>
        </w:tc>
      </w:tr>
    </w:tbl>
    <w:p w:rsidR="00AF0354" w:rsidRPr="00AF0354" w:rsidRDefault="00AF0354" w:rsidP="00AF0354">
      <w:pPr>
        <w:spacing w:after="0" w:line="240" w:lineRule="auto"/>
        <w:jc w:val="both"/>
        <w:rPr>
          <w:rFonts w:ascii="Source Sans Pro" w:eastAsia="Times New Roman" w:hAnsi="Source Sans Pro"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03"/>
        <w:gridCol w:w="7803"/>
      </w:tblGrid>
      <w:tr w:rsidR="00AF0354" w:rsidRPr="00AF0354" w:rsidTr="00AF0354">
        <w:trPr>
          <w:trHeight w:val="300"/>
        </w:trPr>
        <w:tc>
          <w:tcPr>
            <w:tcW w:w="0" w:type="auto"/>
            <w:gridSpan w:val="2"/>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0" w:type="auto"/>
            <w:gridSpan w:val="2"/>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Uzturlīdzekļus no Uzturlīdzekļu garantiju fonda lūdzu izmaksāt šāda vecāka vietā (</w:t>
            </w:r>
            <w:r w:rsidRPr="00AF0354">
              <w:rPr>
                <w:rFonts w:ascii="Source Sans Pro" w:eastAsia="Times New Roman" w:hAnsi="Source Sans Pro" w:cs="Times New Roman"/>
                <w:i/>
                <w:iCs/>
                <w:sz w:val="24"/>
                <w:szCs w:val="24"/>
                <w:lang w:eastAsia="lv-LV"/>
              </w:rPr>
              <w:t>aizpilda bērna aizbildnis vai pilngadīga persona, kura vēlas saņemt uzturlīdzekļus savam uzturam</w:t>
            </w:r>
            <w:r w:rsidRPr="00AF0354">
              <w:rPr>
                <w:rFonts w:ascii="Source Sans Pro" w:eastAsia="Times New Roman" w:hAnsi="Source Sans Pro" w:cs="Times New Roman"/>
                <w:sz w:val="24"/>
                <w:szCs w:val="24"/>
                <w:lang w:eastAsia="lv-LV"/>
              </w:rPr>
              <w:t>):</w:t>
            </w:r>
          </w:p>
        </w:tc>
      </w:tr>
      <w:tr w:rsidR="00AF0354" w:rsidRPr="00AF0354" w:rsidTr="00AF0354">
        <w:tc>
          <w:tcPr>
            <w:tcW w:w="3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5"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tēvs</w:t>
            </w:r>
          </w:p>
        </w:tc>
      </w:tr>
      <w:tr w:rsidR="00AF0354" w:rsidRPr="00AF0354" w:rsidTr="00AF0354">
        <w:tc>
          <w:tcPr>
            <w:tcW w:w="3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māte</w:t>
            </w:r>
          </w:p>
        </w:tc>
      </w:tr>
    </w:tbl>
    <w:p w:rsidR="00AF0354" w:rsidRPr="00AF0354" w:rsidRDefault="00AF0354" w:rsidP="00AF0354">
      <w:pPr>
        <w:spacing w:after="0" w:line="240" w:lineRule="auto"/>
        <w:jc w:val="both"/>
        <w:rPr>
          <w:rFonts w:ascii="Source Sans Pro" w:eastAsia="Times New Roman" w:hAnsi="Source Sans Pro"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22"/>
        <w:gridCol w:w="322"/>
        <w:gridCol w:w="322"/>
        <w:gridCol w:w="322"/>
        <w:gridCol w:w="322"/>
        <w:gridCol w:w="322"/>
        <w:gridCol w:w="322"/>
        <w:gridCol w:w="322"/>
        <w:gridCol w:w="322"/>
        <w:gridCol w:w="323"/>
        <w:gridCol w:w="323"/>
        <w:gridCol w:w="323"/>
        <w:gridCol w:w="323"/>
        <w:gridCol w:w="323"/>
        <w:gridCol w:w="323"/>
        <w:gridCol w:w="323"/>
        <w:gridCol w:w="323"/>
        <w:gridCol w:w="323"/>
        <w:gridCol w:w="323"/>
        <w:gridCol w:w="323"/>
        <w:gridCol w:w="323"/>
        <w:gridCol w:w="323"/>
        <w:gridCol w:w="323"/>
        <w:gridCol w:w="323"/>
        <w:gridCol w:w="323"/>
        <w:gridCol w:w="120"/>
        <w:gridCol w:w="120"/>
      </w:tblGrid>
      <w:tr w:rsidR="00AF0354" w:rsidRPr="00AF0354" w:rsidTr="00AF0354">
        <w:trPr>
          <w:trHeight w:val="300"/>
        </w:trPr>
        <w:tc>
          <w:tcPr>
            <w:tcW w:w="0" w:type="auto"/>
            <w:gridSpan w:val="27"/>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0" w:type="auto"/>
            <w:gridSpan w:val="27"/>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Uzturlīdzekļus lūdzu pārskaitīt uz iesniedzēja konta numuru:</w:t>
            </w:r>
          </w:p>
        </w:tc>
      </w:tr>
      <w:tr w:rsidR="00AF0354" w:rsidRPr="00AF0354" w:rsidTr="00AF0354">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top w:val="single" w:sz="6" w:space="0" w:color="auto"/>
              <w:left w:val="single" w:sz="6" w:space="0" w:color="auto"/>
              <w:bottom w:val="single" w:sz="6" w:space="0" w:color="auto"/>
              <w:righ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tcBorders>
              <w:left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20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bl>
    <w:p w:rsidR="00AF0354" w:rsidRPr="00AF0354" w:rsidRDefault="00AF0354" w:rsidP="00AF0354">
      <w:pPr>
        <w:spacing w:after="0" w:line="240" w:lineRule="auto"/>
        <w:jc w:val="both"/>
        <w:rPr>
          <w:rFonts w:ascii="Source Sans Pro" w:eastAsia="Times New Roman" w:hAnsi="Source Sans Pro"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0"/>
        <w:gridCol w:w="2565"/>
        <w:gridCol w:w="855"/>
        <w:gridCol w:w="4616"/>
      </w:tblGrid>
      <w:tr w:rsidR="00AF0354" w:rsidRPr="00AF0354" w:rsidTr="00AF0354">
        <w:trPr>
          <w:trHeight w:val="300"/>
        </w:trPr>
        <w:tc>
          <w:tcPr>
            <w:tcW w:w="0" w:type="auto"/>
            <w:gridSpan w:val="4"/>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0" w:type="auto"/>
            <w:gridSpan w:val="4"/>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Lēmumu par uzturlīdzekļu izmaksu vai atteikumu izmaksāt uzturlīdzekļus lūdzu (</w:t>
            </w:r>
            <w:r w:rsidRPr="00AF0354">
              <w:rPr>
                <w:rFonts w:ascii="Source Sans Pro" w:eastAsia="Times New Roman" w:hAnsi="Source Sans Pro" w:cs="Times New Roman"/>
                <w:i/>
                <w:iCs/>
                <w:sz w:val="24"/>
                <w:szCs w:val="24"/>
                <w:lang w:eastAsia="lv-LV"/>
              </w:rPr>
              <w:t>vajadzīgo atzīmēt</w:t>
            </w:r>
            <w:r w:rsidRPr="00AF0354">
              <w:rPr>
                <w:rFonts w:ascii="Source Sans Pro" w:eastAsia="Times New Roman" w:hAnsi="Source Sans Pro" w:cs="Times New Roman"/>
                <w:sz w:val="24"/>
                <w:szCs w:val="24"/>
                <w:lang w:eastAsia="lv-LV"/>
              </w:rPr>
              <w:t xml:space="preserve">): </w:t>
            </w:r>
          </w:p>
        </w:tc>
      </w:tr>
      <w:tr w:rsidR="00AF0354" w:rsidRPr="00AF0354" w:rsidTr="00AF0354">
        <w:tc>
          <w:tcPr>
            <w:tcW w:w="25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3"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750" w:type="pct"/>
            <w:gridSpan w:val="3"/>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izsniegt man personīgi Uzturlīdzekļu garantiju fonda administrācijā</w:t>
            </w:r>
          </w:p>
        </w:tc>
      </w:tr>
      <w:tr w:rsidR="00AF0354" w:rsidRPr="00AF0354" w:rsidTr="00AF0354">
        <w:tc>
          <w:tcPr>
            <w:tcW w:w="25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00" w:type="pct"/>
            <w:noWrap/>
            <w:vAlign w:val="bottom"/>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nosūtīt pa pastu uz adresi</w:t>
            </w:r>
          </w:p>
        </w:tc>
        <w:tc>
          <w:tcPr>
            <w:tcW w:w="3500" w:type="pct"/>
            <w:gridSpan w:val="2"/>
            <w:tcBorders>
              <w:bottom w:val="single" w:sz="6" w:space="0" w:color="auto"/>
            </w:tcBorders>
            <w:vAlign w:val="bottom"/>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25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noProof/>
                <w:sz w:val="24"/>
                <w:szCs w:val="24"/>
                <w:lang w:eastAsia="lv-LV"/>
              </w:rPr>
              <w:drawing>
                <wp:inline distT="0" distB="0" distL="0" distR="0">
                  <wp:extent cx="123825" cy="123825"/>
                  <wp:effectExtent l="0" t="0" r="9525" b="9525"/>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00" w:type="pct"/>
            <w:gridSpan w:val="2"/>
            <w:noWrap/>
            <w:vAlign w:val="bottom"/>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nosūtīt uz elektroniskā pasta adresi</w:t>
            </w:r>
          </w:p>
        </w:tc>
        <w:tc>
          <w:tcPr>
            <w:tcW w:w="3150" w:type="pct"/>
            <w:tcBorders>
              <w:top w:val="single" w:sz="6" w:space="0" w:color="auto"/>
              <w:bottom w:val="single" w:sz="6" w:space="0" w:color="auto"/>
            </w:tcBorders>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250" w:type="pct"/>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4750" w:type="pct"/>
            <w:gridSpan w:val="3"/>
            <w:hideMark/>
          </w:tcPr>
          <w:p w:rsidR="00AF0354" w:rsidRPr="00AF0354" w:rsidRDefault="00AF0354" w:rsidP="00AF0354">
            <w:pPr>
              <w:spacing w:after="0"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(dokuments tiks nosūtīts, izmantojot drošu elektronisko parakstu)</w:t>
            </w:r>
          </w:p>
        </w:tc>
      </w:tr>
    </w:tbl>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Apliecinu, ka līdz iesnieguma iesniegšanai Uzturlīdzekļu garantiju fonda administrācijā neesmu saņēmis(-</w:t>
      </w:r>
      <w:proofErr w:type="spellStart"/>
      <w:r w:rsidRPr="00AF0354">
        <w:rPr>
          <w:rFonts w:ascii="Source Sans Pro" w:eastAsia="Times New Roman" w:hAnsi="Source Sans Pro" w:cs="Times New Roman"/>
          <w:sz w:val="24"/>
          <w:szCs w:val="24"/>
          <w:lang w:eastAsia="lv-LV"/>
        </w:rPr>
        <w:t>usi</w:t>
      </w:r>
      <w:proofErr w:type="spellEnd"/>
      <w:r w:rsidRPr="00AF0354">
        <w:rPr>
          <w:rFonts w:ascii="Source Sans Pro" w:eastAsia="Times New Roman" w:hAnsi="Source Sans Pro" w:cs="Times New Roman"/>
          <w:sz w:val="24"/>
          <w:szCs w:val="24"/>
          <w:lang w:eastAsia="lv-LV"/>
        </w:rPr>
        <w:t>) uzturlīdzekļus no vecāka vai tos esmu saņēmis(-</w:t>
      </w:r>
      <w:proofErr w:type="spellStart"/>
      <w:r w:rsidRPr="00AF0354">
        <w:rPr>
          <w:rFonts w:ascii="Source Sans Pro" w:eastAsia="Times New Roman" w:hAnsi="Source Sans Pro" w:cs="Times New Roman"/>
          <w:sz w:val="24"/>
          <w:szCs w:val="24"/>
          <w:lang w:eastAsia="lv-LV"/>
        </w:rPr>
        <w:t>usi</w:t>
      </w:r>
      <w:proofErr w:type="spellEnd"/>
      <w:r w:rsidRPr="00AF0354">
        <w:rPr>
          <w:rFonts w:ascii="Source Sans Pro" w:eastAsia="Times New Roman" w:hAnsi="Source Sans Pro" w:cs="Times New Roman"/>
          <w:sz w:val="24"/>
          <w:szCs w:val="24"/>
          <w:lang w:eastAsia="lv-LV"/>
        </w:rPr>
        <w:t>) nepilnā apmērā.</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xml:space="preserve">Esmu informēts(-a), ka man ir pienākums paziņot Uzturlīdzekļu garantiju fonda administrācijai par apstākļiem, kas ietekmē manas tiesības saņemt uzturlīdzekļus no </w:t>
      </w:r>
      <w:r w:rsidRPr="00AF0354">
        <w:rPr>
          <w:rFonts w:ascii="Source Sans Pro" w:eastAsia="Times New Roman" w:hAnsi="Source Sans Pro" w:cs="Times New Roman"/>
          <w:sz w:val="24"/>
          <w:szCs w:val="24"/>
          <w:lang w:eastAsia="lv-LV"/>
        </w:rPr>
        <w:lastRenderedPageBreak/>
        <w:t>Uzturlīdzekļu garantiju fonda, triju darbdienu laikā pēc šo apstākļu iestāšanās. Šādi apstākļi ir:</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bērns(-i) faktiski vairs neatrodas manā aprūpē (izņemot gadījumus, ja iesniegumu iesniegusi pilngadīga persona par uzturlīdzekļu izmaksu savam uzturam);</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neturpinu iegūt pamatizglītību, vidējo izglītību, arodizglītību vai speciālo izglītību Latvijas Republikā (ja iesniegumu iesniegusi pilngadīga persona par uzturlīdzekļu izmaksu savam uzturam);</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man vai bērnam(-</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par kuru(-</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saņemu uzturlīdzekļus no Uzturlīdzekļu garantiju fonda, vairs nav deklarētas dzīvesvietas Latvijas Republikā;</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parādnieks maksā uzturlīdzekļus;</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bērna(-u) uzturēšanai, par kuru(-</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saņemu uzturlīdzekļus no Uzturlīdzekļu garantiju fonda, man ārvalstī piešķirts pabalsts vai cita materiālā palīdzība, kas pēc būtības ir līdzīga Latvijas Republikā no Uzturlīdzekļu garantiju fonda izmaksājamiem uzturlīdzekļiem; </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uzturlīdzekļus saņemu administratīvā procesa ietvaros, un parādnieks īsteno bērna aprūpi Civillikuma 177. panta ceturtās daļas un 178. panta otrās daļas izpratnē;</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bērns(-i), par kuru(-</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saņemu uzturlīdzekļus no Uzturlīdzekļu garantiju fonda, stājies(-</w:t>
      </w:r>
      <w:proofErr w:type="spellStart"/>
      <w:r w:rsidRPr="00AF0354">
        <w:rPr>
          <w:rFonts w:ascii="Source Sans Pro" w:eastAsia="Times New Roman" w:hAnsi="Source Sans Pro" w:cs="Times New Roman"/>
          <w:sz w:val="24"/>
          <w:szCs w:val="24"/>
          <w:lang w:eastAsia="lv-LV"/>
        </w:rPr>
        <w:t>ušies</w:t>
      </w:r>
      <w:proofErr w:type="spellEnd"/>
      <w:r w:rsidRPr="00AF0354">
        <w:rPr>
          <w:rFonts w:ascii="Source Sans Pro" w:eastAsia="Times New Roman" w:hAnsi="Source Sans Pro" w:cs="Times New Roman"/>
          <w:sz w:val="24"/>
          <w:szCs w:val="24"/>
          <w:lang w:eastAsia="lv-LV"/>
        </w:rPr>
        <w:t>) laulībā;</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tiesas nolēmums, uz kura pamata man veic uzturlīdzekļu izmaksu no Uzturlīdzekļu garantiju fonda, ir zaudējis spēku;</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notariālais akts, kas ietver vienošanos par periodiskajiem uzturlīdzekļu maksājumiem bērnam(-</w:t>
      </w:r>
      <w:proofErr w:type="spellStart"/>
      <w:r w:rsidRPr="00AF0354">
        <w:rPr>
          <w:rFonts w:ascii="Source Sans Pro" w:eastAsia="Times New Roman" w:hAnsi="Source Sans Pro" w:cs="Times New Roman"/>
          <w:sz w:val="24"/>
          <w:szCs w:val="24"/>
          <w:lang w:eastAsia="lv-LV"/>
        </w:rPr>
        <w:t>iem</w:t>
      </w:r>
      <w:proofErr w:type="spellEnd"/>
      <w:r w:rsidRPr="00AF0354">
        <w:rPr>
          <w:rFonts w:ascii="Source Sans Pro" w:eastAsia="Times New Roman" w:hAnsi="Source Sans Pro" w:cs="Times New Roman"/>
          <w:sz w:val="24"/>
          <w:szCs w:val="24"/>
          <w:lang w:eastAsia="lv-LV"/>
        </w:rPr>
        <w:t>), uz kura pamata man veic uzturlīdzekļu izmaksu no Uzturlīdzekļu garantiju fonda, ir izbeigts vai grozīts;</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persona, kuras vietā es saņemu uzturlīdzekļus no Uzturlīdzekļu garantiju fonda, vairs nav bērna(-u) vecāks;</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xml:space="preserve">- iestājušies citi šeit neminēti apstākļi, kas ietekmē manas tiesības saņemt uzturlīdzekļus. </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Esmu informēts(-a), ka uzturlīdzekļus izmaksā līdz dienai, kad beidzas uzturlīdzekļu izmaksas termiņš, ja tas uzturlīdzekļu piešķiršanas brīdī jau ir bijis zināms, vai līdz dienai, kad iestājies apstāklis, kura dēļ izbeidzama uzturlīdzekļu izmaksa.</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Esmu informēts(-a), ka uzturlīdzekļu izmaksu uzsāk ar nākamo kalendāra mēnesi pēc lēmuma pieņemšanas par uzturlīdzekļu izmaksu. Uzturlīdzekļus izmaksā par iepriekšējo mēnesi (izņemot Uzturlīdzekļu garantiju fonda likuma 14. panta otrajā daļā noteikto gadījumu, kad uzturlīdzekļus izmaksā par visu iepriekšējo laikposmu, par kuru uzturlīdzekļi aprēķināti).</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lastRenderedPageBreak/>
        <w:t xml:space="preserve">Esmu informēts(-a), ka man ir pienākums atmaksāt Uzturlīdzekļu garantiju fonda administrācijai: </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xml:space="preserve">- visas man nepamatoti izmaksātās uzturlīdzekļu summas, kas izmaksātas pēc to apstākļu iestāšanās, kuri ietekmē manas tiesības saņemt uzturlīdzekļus; </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xml:space="preserve">- likumiskos procentus par nepamatoti izmaksātajām uzturlīdzekļu summām; </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man izmaksātās uzturlīdzekļu summas, ja esmu apzināti sniedzis(-</w:t>
      </w:r>
      <w:proofErr w:type="spellStart"/>
      <w:r w:rsidRPr="00AF0354">
        <w:rPr>
          <w:rFonts w:ascii="Source Sans Pro" w:eastAsia="Times New Roman" w:hAnsi="Source Sans Pro" w:cs="Times New Roman"/>
          <w:sz w:val="24"/>
          <w:szCs w:val="24"/>
          <w:lang w:eastAsia="lv-LV"/>
        </w:rPr>
        <w:t>usi</w:t>
      </w:r>
      <w:proofErr w:type="spellEnd"/>
      <w:r w:rsidRPr="00AF0354">
        <w:rPr>
          <w:rFonts w:ascii="Source Sans Pro" w:eastAsia="Times New Roman" w:hAnsi="Source Sans Pro" w:cs="Times New Roman"/>
          <w:sz w:val="24"/>
          <w:szCs w:val="24"/>
          <w:lang w:eastAsia="lv-LV"/>
        </w:rPr>
        <w:t>) nepatiesas ziņas vai noteiktajā laikā neesmu paziņojis(-</w:t>
      </w:r>
      <w:proofErr w:type="spellStart"/>
      <w:r w:rsidRPr="00AF0354">
        <w:rPr>
          <w:rFonts w:ascii="Source Sans Pro" w:eastAsia="Times New Roman" w:hAnsi="Source Sans Pro" w:cs="Times New Roman"/>
          <w:sz w:val="24"/>
          <w:szCs w:val="24"/>
          <w:lang w:eastAsia="lv-LV"/>
        </w:rPr>
        <w:t>usi</w:t>
      </w:r>
      <w:proofErr w:type="spellEnd"/>
      <w:r w:rsidRPr="00AF0354">
        <w:rPr>
          <w:rFonts w:ascii="Source Sans Pro" w:eastAsia="Times New Roman" w:hAnsi="Source Sans Pro" w:cs="Times New Roman"/>
          <w:sz w:val="24"/>
          <w:szCs w:val="24"/>
          <w:lang w:eastAsia="lv-LV"/>
        </w:rPr>
        <w:t xml:space="preserve">) par apstākļiem, kas ietekmē manas tiesības saņemt uzturlīdzekļus. </w:t>
      </w:r>
    </w:p>
    <w:p w:rsidR="00AF0354" w:rsidRPr="00AF0354" w:rsidRDefault="00AF0354" w:rsidP="00AF0354">
      <w:pPr>
        <w:spacing w:before="100" w:beforeAutospacing="1" w:after="100" w:afterAutospacing="1" w:line="240" w:lineRule="auto"/>
        <w:jc w:val="both"/>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Esmu informēts(-a), ka Uzturlīdzekļu garantiju fonda administrācijai Uzturlīdzekļu garantiju fonda likumā un Administratīvā procesa likumā noteiktajā kārtībā ir pienākums piedzīt no manis visas no Uzturlīdzekļu garantiju fonda nepamatoti izmaksātās uzturlīdzekļu summas, kas izmaksātas pēc to apstākļu iestāšanās, kuri ietekmē manas tiesības saņemt uzturlīdzekļus, un likumiskos procentus par nepamatoti izmaksātajām uzturlīdzekļu summām.</w:t>
      </w:r>
    </w:p>
    <w:p w:rsidR="00AF0354" w:rsidRPr="00AF0354" w:rsidRDefault="00AF0354" w:rsidP="00AF0354">
      <w:pPr>
        <w:spacing w:before="100" w:beforeAutospacing="1" w:after="100" w:afterAutospacing="1"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Pielikumā:</w:t>
      </w:r>
    </w:p>
    <w:tbl>
      <w:tblPr>
        <w:tblW w:w="5000" w:type="pct"/>
        <w:tblCellMar>
          <w:top w:w="30" w:type="dxa"/>
          <w:left w:w="30" w:type="dxa"/>
          <w:bottom w:w="30" w:type="dxa"/>
          <w:right w:w="30" w:type="dxa"/>
        </w:tblCellMar>
        <w:tblLook w:val="04A0" w:firstRow="1" w:lastRow="0" w:firstColumn="1" w:lastColumn="0" w:noHBand="0" w:noVBand="1"/>
      </w:tblPr>
      <w:tblGrid>
        <w:gridCol w:w="8306"/>
      </w:tblGrid>
      <w:tr w:rsidR="00AF0354" w:rsidRPr="00AF0354" w:rsidTr="00AF0354">
        <w:trPr>
          <w:trHeight w:val="300"/>
        </w:trPr>
        <w:tc>
          <w:tcPr>
            <w:tcW w:w="0" w:type="auto"/>
            <w:tcBorders>
              <w:bottom w:val="single" w:sz="6" w:space="0" w:color="auto"/>
            </w:tcBorders>
            <w:hideMark/>
          </w:tcPr>
          <w:p w:rsidR="00AF0354" w:rsidRPr="00AF0354" w:rsidRDefault="00AF0354" w:rsidP="00AF0354">
            <w:pPr>
              <w:spacing w:after="0" w:line="240" w:lineRule="auto"/>
              <w:rPr>
                <w:rFonts w:ascii="Source Sans Pro" w:eastAsia="Times New Roman" w:hAnsi="Source Sans Pro" w:cs="Times New Roman"/>
                <w:sz w:val="24"/>
                <w:szCs w:val="24"/>
                <w:lang w:eastAsia="lv-LV"/>
              </w:rPr>
            </w:pPr>
          </w:p>
        </w:tc>
      </w:tr>
      <w:tr w:rsidR="00AF0354" w:rsidRPr="00AF0354" w:rsidTr="00AF0354">
        <w:trPr>
          <w:trHeight w:val="300"/>
        </w:trPr>
        <w:tc>
          <w:tcPr>
            <w:tcW w:w="0" w:type="auto"/>
            <w:tcBorders>
              <w:top w:val="single" w:sz="6" w:space="0" w:color="auto"/>
              <w:bottom w:val="single" w:sz="6" w:space="0" w:color="auto"/>
            </w:tcBorders>
            <w:hideMark/>
          </w:tcPr>
          <w:p w:rsidR="00AF0354" w:rsidRPr="00AF0354" w:rsidRDefault="00AF0354" w:rsidP="00AF0354">
            <w:pPr>
              <w:spacing w:after="0" w:line="240" w:lineRule="auto"/>
              <w:rPr>
                <w:rFonts w:ascii="Times New Roman" w:eastAsia="Times New Roman" w:hAnsi="Times New Roman" w:cs="Times New Roman"/>
                <w:sz w:val="20"/>
                <w:szCs w:val="20"/>
                <w:lang w:eastAsia="lv-LV"/>
              </w:rPr>
            </w:pPr>
          </w:p>
        </w:tc>
      </w:tr>
      <w:tr w:rsidR="00AF0354" w:rsidRPr="00AF0354" w:rsidTr="00AF0354">
        <w:trPr>
          <w:trHeight w:val="300"/>
        </w:trPr>
        <w:tc>
          <w:tcPr>
            <w:tcW w:w="0" w:type="auto"/>
            <w:tcBorders>
              <w:top w:val="single" w:sz="6" w:space="0" w:color="auto"/>
              <w:bottom w:val="single" w:sz="6" w:space="0" w:color="auto"/>
            </w:tcBorders>
            <w:hideMark/>
          </w:tcPr>
          <w:p w:rsidR="00AF0354" w:rsidRPr="00AF0354" w:rsidRDefault="00AF0354" w:rsidP="00AF0354">
            <w:pPr>
              <w:spacing w:after="0" w:line="240" w:lineRule="auto"/>
              <w:rPr>
                <w:rFonts w:ascii="Times New Roman" w:eastAsia="Times New Roman" w:hAnsi="Times New Roman" w:cs="Times New Roman"/>
                <w:sz w:val="20"/>
                <w:szCs w:val="20"/>
                <w:lang w:eastAsia="lv-LV"/>
              </w:rPr>
            </w:pPr>
          </w:p>
        </w:tc>
      </w:tr>
    </w:tbl>
    <w:p w:rsidR="00AF0354" w:rsidRPr="00AF0354" w:rsidRDefault="00AF0354" w:rsidP="00AF0354">
      <w:pPr>
        <w:spacing w:after="0" w:line="240" w:lineRule="auto"/>
        <w:rPr>
          <w:rFonts w:ascii="Source Sans Pro" w:eastAsia="Times New Roman" w:hAnsi="Source Sans Pro"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68"/>
        <w:gridCol w:w="2769"/>
        <w:gridCol w:w="2769"/>
      </w:tblGrid>
      <w:tr w:rsidR="00AF0354" w:rsidRPr="00AF0354" w:rsidTr="00AF0354">
        <w:trPr>
          <w:trHeight w:val="600"/>
        </w:trPr>
        <w:tc>
          <w:tcPr>
            <w:tcW w:w="1650" w:type="pct"/>
            <w:tcBorders>
              <w:bottom w:val="single" w:sz="6" w:space="0" w:color="auto"/>
            </w:tcBorders>
            <w:hideMark/>
          </w:tcPr>
          <w:p w:rsidR="00AF0354" w:rsidRPr="00AF0354" w:rsidRDefault="00AF0354" w:rsidP="00AF0354">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650" w:type="pct"/>
            <w:hideMark/>
          </w:tcPr>
          <w:p w:rsidR="00AF0354" w:rsidRPr="00AF0354" w:rsidRDefault="00AF0354" w:rsidP="00AF0354">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650" w:type="pct"/>
            <w:tcBorders>
              <w:bottom w:val="single" w:sz="6" w:space="0" w:color="auto"/>
            </w:tcBorders>
            <w:hideMark/>
          </w:tcPr>
          <w:p w:rsidR="00AF0354" w:rsidRPr="00AF0354" w:rsidRDefault="00AF0354" w:rsidP="00AF0354">
            <w:pPr>
              <w:spacing w:after="0" w:line="240" w:lineRule="auto"/>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r>
      <w:tr w:rsidR="00AF0354" w:rsidRPr="00AF0354" w:rsidTr="00AF0354">
        <w:tc>
          <w:tcPr>
            <w:tcW w:w="1650" w:type="pct"/>
            <w:tcBorders>
              <w:top w:val="single" w:sz="6" w:space="0" w:color="auto"/>
            </w:tcBorders>
            <w:hideMark/>
          </w:tcPr>
          <w:p w:rsidR="00AF0354" w:rsidRPr="00AF0354" w:rsidRDefault="00AF0354" w:rsidP="00AF0354">
            <w:pPr>
              <w:spacing w:after="0" w:line="240" w:lineRule="auto"/>
              <w:jc w:val="center"/>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(datums)</w:t>
            </w:r>
          </w:p>
        </w:tc>
        <w:tc>
          <w:tcPr>
            <w:tcW w:w="1650" w:type="pct"/>
            <w:hideMark/>
          </w:tcPr>
          <w:p w:rsidR="00AF0354" w:rsidRPr="00AF0354" w:rsidRDefault="00AF0354" w:rsidP="00AF0354">
            <w:pPr>
              <w:spacing w:after="0" w:line="240" w:lineRule="auto"/>
              <w:jc w:val="center"/>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 </w:t>
            </w:r>
          </w:p>
        </w:tc>
        <w:tc>
          <w:tcPr>
            <w:tcW w:w="1650" w:type="pct"/>
            <w:tcBorders>
              <w:top w:val="single" w:sz="6" w:space="0" w:color="auto"/>
            </w:tcBorders>
            <w:hideMark/>
          </w:tcPr>
          <w:p w:rsidR="00AF0354" w:rsidRPr="00AF0354" w:rsidRDefault="00AF0354" w:rsidP="00AF0354">
            <w:pPr>
              <w:spacing w:after="0" w:line="240" w:lineRule="auto"/>
              <w:jc w:val="center"/>
              <w:rPr>
                <w:rFonts w:ascii="Source Sans Pro" w:eastAsia="Times New Roman" w:hAnsi="Source Sans Pro" w:cs="Times New Roman"/>
                <w:sz w:val="24"/>
                <w:szCs w:val="24"/>
                <w:lang w:eastAsia="lv-LV"/>
              </w:rPr>
            </w:pPr>
            <w:r w:rsidRPr="00AF0354">
              <w:rPr>
                <w:rFonts w:ascii="Source Sans Pro" w:eastAsia="Times New Roman" w:hAnsi="Source Sans Pro" w:cs="Times New Roman"/>
                <w:sz w:val="24"/>
                <w:szCs w:val="24"/>
                <w:lang w:eastAsia="lv-LV"/>
              </w:rPr>
              <w:t>(paraksts)</w:t>
            </w:r>
          </w:p>
        </w:tc>
      </w:tr>
    </w:tbl>
    <w:p w:rsidR="004C30B7" w:rsidRDefault="00331993"/>
    <w:sectPr w:rsidR="004C30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54"/>
    <w:rsid w:val="00241A5D"/>
    <w:rsid w:val="00331993"/>
    <w:rsid w:val="00914AFB"/>
    <w:rsid w:val="00AF0354"/>
    <w:rsid w:val="00F81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EFD1"/>
  <w15:chartTrackingRefBased/>
  <w15:docId w15:val="{F7776201-5946-49D6-9148-5FE9AE12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paragraph" w:styleId="Virsraksts4">
    <w:name w:val="heading 4"/>
    <w:basedOn w:val="Parasts"/>
    <w:link w:val="Virsraksts4Rakstz"/>
    <w:uiPriority w:val="9"/>
    <w:qFormat/>
    <w:rsid w:val="00AF035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AF0354"/>
    <w:rPr>
      <w:rFonts w:ascii="Times New Roman" w:eastAsia="Times New Roman" w:hAnsi="Times New Roman" w:cs="Times New Roman"/>
      <w:b/>
      <w:bCs/>
      <w:sz w:val="24"/>
      <w:szCs w:val="24"/>
      <w:lang w:eastAsia="lv-LV"/>
    </w:rPr>
  </w:style>
  <w:style w:type="paragraph" w:styleId="Paraststmeklis">
    <w:name w:val="Normal (Web)"/>
    <w:basedOn w:val="Parasts"/>
    <w:uiPriority w:val="99"/>
    <w:semiHidden/>
    <w:unhideWhenUsed/>
    <w:rsid w:val="00AF035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1073">
      <w:bodyDiv w:val="1"/>
      <w:marLeft w:val="0"/>
      <w:marRight w:val="0"/>
      <w:marTop w:val="0"/>
      <w:marBottom w:val="0"/>
      <w:divBdr>
        <w:top w:val="none" w:sz="0" w:space="0" w:color="auto"/>
        <w:left w:val="none" w:sz="0" w:space="0" w:color="auto"/>
        <w:bottom w:val="none" w:sz="0" w:space="0" w:color="auto"/>
        <w:right w:val="none" w:sz="0" w:space="0" w:color="auto"/>
      </w:divBdr>
      <w:divsChild>
        <w:div w:id="1085998738">
          <w:marLeft w:val="0"/>
          <w:marRight w:val="0"/>
          <w:marTop w:val="0"/>
          <w:marBottom w:val="0"/>
          <w:divBdr>
            <w:top w:val="none" w:sz="0" w:space="0" w:color="auto"/>
            <w:left w:val="none" w:sz="0" w:space="0" w:color="auto"/>
            <w:bottom w:val="none" w:sz="0" w:space="0" w:color="auto"/>
            <w:right w:val="none" w:sz="0" w:space="0" w:color="auto"/>
          </w:divBdr>
          <w:divsChild>
            <w:div w:id="133721017">
              <w:marLeft w:val="0"/>
              <w:marRight w:val="0"/>
              <w:marTop w:val="0"/>
              <w:marBottom w:val="0"/>
              <w:divBdr>
                <w:top w:val="none" w:sz="0" w:space="0" w:color="auto"/>
                <w:left w:val="none" w:sz="0" w:space="0" w:color="auto"/>
                <w:bottom w:val="none" w:sz="0" w:space="0" w:color="auto"/>
                <w:right w:val="none" w:sz="0" w:space="0" w:color="auto"/>
              </w:divBdr>
              <w:divsChild>
                <w:div w:id="1231771060">
                  <w:marLeft w:val="0"/>
                  <w:marRight w:val="0"/>
                  <w:marTop w:val="0"/>
                  <w:marBottom w:val="0"/>
                  <w:divBdr>
                    <w:top w:val="none" w:sz="0" w:space="0" w:color="auto"/>
                    <w:left w:val="none" w:sz="0" w:space="0" w:color="auto"/>
                    <w:bottom w:val="none" w:sz="0" w:space="0" w:color="auto"/>
                    <w:right w:val="none" w:sz="0" w:space="0" w:color="auto"/>
                  </w:divBdr>
                  <w:divsChild>
                    <w:div w:id="918560982">
                      <w:marLeft w:val="0"/>
                      <w:marRight w:val="0"/>
                      <w:marTop w:val="0"/>
                      <w:marBottom w:val="0"/>
                      <w:divBdr>
                        <w:top w:val="none" w:sz="0" w:space="0" w:color="auto"/>
                        <w:left w:val="none" w:sz="0" w:space="0" w:color="auto"/>
                        <w:bottom w:val="none" w:sz="0" w:space="0" w:color="auto"/>
                        <w:right w:val="none" w:sz="0" w:space="0" w:color="auto"/>
                      </w:divBdr>
                      <w:divsChild>
                        <w:div w:id="764302573">
                          <w:marLeft w:val="0"/>
                          <w:marRight w:val="0"/>
                          <w:marTop w:val="0"/>
                          <w:marBottom w:val="0"/>
                          <w:divBdr>
                            <w:top w:val="none" w:sz="0" w:space="0" w:color="auto"/>
                            <w:left w:val="none" w:sz="0" w:space="0" w:color="auto"/>
                            <w:bottom w:val="none" w:sz="0" w:space="0" w:color="auto"/>
                            <w:right w:val="none" w:sz="0" w:space="0" w:color="auto"/>
                          </w:divBdr>
                          <w:divsChild>
                            <w:div w:id="14804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3184</Words>
  <Characters>1816</Characters>
  <Application>Microsoft Office Word</Application>
  <DocSecurity>0</DocSecurity>
  <Lines>15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Perkone</dc:creator>
  <cp:keywords/>
  <dc:description/>
  <cp:lastModifiedBy>Evija Perkone</cp:lastModifiedBy>
  <cp:revision>4</cp:revision>
  <dcterms:created xsi:type="dcterms:W3CDTF">2017-03-30T07:11:00Z</dcterms:created>
  <dcterms:modified xsi:type="dcterms:W3CDTF">2017-03-30T07:16:00Z</dcterms:modified>
</cp:coreProperties>
</file>