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3A175" w14:textId="2FBA8341" w:rsidR="00973C39" w:rsidRPr="00341CFC" w:rsidRDefault="00973C39" w:rsidP="00341CFC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14:paraId="214A2B75" w14:textId="3571EEFD" w:rsidR="00973C39" w:rsidRPr="00341CFC" w:rsidRDefault="00973C39" w:rsidP="00341CFC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EEA1E53" w14:textId="77777777" w:rsidR="00973C39" w:rsidRPr="00341CFC" w:rsidRDefault="00973C39" w:rsidP="00341CFC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E656BF6" w14:textId="13DA59B5" w:rsidR="00973C39" w:rsidRPr="00341CFC" w:rsidRDefault="00973C39" w:rsidP="00341CF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CFC">
        <w:rPr>
          <w:rFonts w:ascii="Times New Roman" w:hAnsi="Times New Roman" w:cs="Times New Roman"/>
          <w:sz w:val="28"/>
          <w:szCs w:val="28"/>
        </w:rPr>
        <w:t>2020. gada</w:t>
      </w:r>
      <w:r w:rsidR="00E716E7">
        <w:rPr>
          <w:rFonts w:ascii="Times New Roman" w:hAnsi="Times New Roman" w:cs="Times New Roman"/>
          <w:sz w:val="28"/>
          <w:szCs w:val="28"/>
        </w:rPr>
        <w:t> 13</w:t>
      </w:r>
      <w:r w:rsidRPr="00341CFC">
        <w:rPr>
          <w:rFonts w:ascii="Times New Roman" w:hAnsi="Times New Roman" w:cs="Times New Roman"/>
          <w:sz w:val="28"/>
          <w:szCs w:val="28"/>
        </w:rPr>
        <w:t>. martā</w:t>
      </w:r>
      <w:r w:rsidRPr="00341CFC">
        <w:rPr>
          <w:rFonts w:ascii="Times New Roman" w:hAnsi="Times New Roman" w:cs="Times New Roman"/>
          <w:sz w:val="28"/>
          <w:szCs w:val="28"/>
        </w:rPr>
        <w:tab/>
        <w:t>Rīkojums Nr.</w:t>
      </w:r>
      <w:r w:rsidR="00E716E7">
        <w:rPr>
          <w:rFonts w:ascii="Times New Roman" w:hAnsi="Times New Roman" w:cs="Times New Roman"/>
          <w:sz w:val="28"/>
          <w:szCs w:val="28"/>
        </w:rPr>
        <w:t> 104</w:t>
      </w:r>
    </w:p>
    <w:p w14:paraId="73EB94DB" w14:textId="33956917" w:rsidR="00973C39" w:rsidRPr="00341CFC" w:rsidRDefault="00973C39" w:rsidP="00341CF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CFC">
        <w:rPr>
          <w:rFonts w:ascii="Times New Roman" w:hAnsi="Times New Roman" w:cs="Times New Roman"/>
          <w:sz w:val="28"/>
          <w:szCs w:val="28"/>
        </w:rPr>
        <w:t>Rīgā</w:t>
      </w:r>
      <w:r w:rsidRPr="00341CFC">
        <w:rPr>
          <w:rFonts w:ascii="Times New Roman" w:hAnsi="Times New Roman" w:cs="Times New Roman"/>
          <w:sz w:val="28"/>
          <w:szCs w:val="28"/>
        </w:rPr>
        <w:tab/>
        <w:t>(prot. Nr. </w:t>
      </w:r>
      <w:r w:rsidR="00E716E7">
        <w:rPr>
          <w:rFonts w:ascii="Times New Roman" w:hAnsi="Times New Roman" w:cs="Times New Roman"/>
          <w:sz w:val="28"/>
          <w:szCs w:val="28"/>
        </w:rPr>
        <w:t>12</w:t>
      </w:r>
      <w:r w:rsidRPr="00341CFC">
        <w:rPr>
          <w:rFonts w:ascii="Times New Roman" w:hAnsi="Times New Roman" w:cs="Times New Roman"/>
          <w:sz w:val="28"/>
          <w:szCs w:val="28"/>
        </w:rPr>
        <w:t> </w:t>
      </w:r>
      <w:r w:rsidR="00E716E7">
        <w:rPr>
          <w:rFonts w:ascii="Times New Roman" w:hAnsi="Times New Roman" w:cs="Times New Roman"/>
          <w:sz w:val="28"/>
          <w:szCs w:val="28"/>
        </w:rPr>
        <w:t>1</w:t>
      </w:r>
      <w:r w:rsidRPr="00341CFC">
        <w:rPr>
          <w:rFonts w:ascii="Times New Roman" w:hAnsi="Times New Roman" w:cs="Times New Roman"/>
          <w:sz w:val="28"/>
          <w:szCs w:val="28"/>
        </w:rPr>
        <w:t>. §)</w:t>
      </w:r>
    </w:p>
    <w:p w14:paraId="743547F2" w14:textId="64103F9E" w:rsidR="00973C39" w:rsidRPr="00341CFC" w:rsidRDefault="00973C39" w:rsidP="00341CFC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E2F691B" w14:textId="76E529D7" w:rsidR="00FC0026" w:rsidRPr="00341CFC" w:rsidRDefault="00E460F5" w:rsidP="00341CFC">
      <w:pPr>
        <w:pStyle w:val="Heading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41CFC">
        <w:rPr>
          <w:sz w:val="28"/>
          <w:szCs w:val="28"/>
        </w:rPr>
        <w:t>Grozījum</w:t>
      </w:r>
      <w:r w:rsidR="00F24E4E" w:rsidRPr="00341CFC">
        <w:rPr>
          <w:sz w:val="28"/>
          <w:szCs w:val="28"/>
        </w:rPr>
        <w:t>s</w:t>
      </w:r>
      <w:r w:rsidRPr="00341CFC">
        <w:rPr>
          <w:sz w:val="28"/>
          <w:szCs w:val="28"/>
        </w:rPr>
        <w:t xml:space="preserve"> Ministru kabineta 2020. gada 12. marta rīkojumā Nr. 103 </w:t>
      </w:r>
    </w:p>
    <w:p w14:paraId="59C8A5D7" w14:textId="359B836B" w:rsidR="001B5362" w:rsidRPr="00341CFC" w:rsidRDefault="00341CFC" w:rsidP="00341CFC">
      <w:pPr>
        <w:pStyle w:val="Heading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41CFC">
        <w:rPr>
          <w:sz w:val="28"/>
          <w:szCs w:val="28"/>
        </w:rPr>
        <w:t>"</w:t>
      </w:r>
      <w:r w:rsidR="001B5362" w:rsidRPr="00341CFC">
        <w:rPr>
          <w:sz w:val="28"/>
          <w:szCs w:val="28"/>
        </w:rPr>
        <w:t>Par ārkārtējās situācijas izsludināšanu</w:t>
      </w:r>
      <w:r w:rsidRPr="00341CFC">
        <w:rPr>
          <w:sz w:val="28"/>
          <w:szCs w:val="28"/>
        </w:rPr>
        <w:t>"</w:t>
      </w:r>
    </w:p>
    <w:p w14:paraId="15B217D7" w14:textId="77777777" w:rsidR="00973C39" w:rsidRPr="00341CFC" w:rsidRDefault="00973C39" w:rsidP="00341C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8256A9" w14:textId="5789728E" w:rsidR="00FF06D9" w:rsidRPr="00341CFC" w:rsidRDefault="00FC0026" w:rsidP="00341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C">
        <w:rPr>
          <w:rFonts w:ascii="Times New Roman" w:hAnsi="Times New Roman" w:cs="Times New Roman"/>
          <w:sz w:val="28"/>
          <w:szCs w:val="28"/>
        </w:rPr>
        <w:t>1. </w:t>
      </w:r>
      <w:r w:rsidR="00E460F5" w:rsidRPr="00341CFC">
        <w:rPr>
          <w:rFonts w:ascii="Times New Roman" w:hAnsi="Times New Roman" w:cs="Times New Roman"/>
          <w:sz w:val="28"/>
          <w:szCs w:val="28"/>
        </w:rPr>
        <w:t>Izdarīt Ministru kabineta 2020.</w:t>
      </w:r>
      <w:r w:rsidR="004E6292">
        <w:rPr>
          <w:rFonts w:ascii="Times New Roman" w:hAnsi="Times New Roman" w:cs="Times New Roman"/>
          <w:sz w:val="28"/>
          <w:szCs w:val="28"/>
        </w:rPr>
        <w:t> </w:t>
      </w:r>
      <w:r w:rsidR="00E460F5" w:rsidRPr="00341CFC">
        <w:rPr>
          <w:rFonts w:ascii="Times New Roman" w:hAnsi="Times New Roman" w:cs="Times New Roman"/>
          <w:sz w:val="28"/>
          <w:szCs w:val="28"/>
        </w:rPr>
        <w:t>gada 12. marta rīkojumā Nr.</w:t>
      </w:r>
      <w:r w:rsidR="00341CFC" w:rsidRPr="00341CFC">
        <w:rPr>
          <w:rFonts w:ascii="Times New Roman" w:hAnsi="Times New Roman" w:cs="Times New Roman"/>
          <w:sz w:val="28"/>
          <w:szCs w:val="28"/>
        </w:rPr>
        <w:t> </w:t>
      </w:r>
      <w:r w:rsidR="00E460F5" w:rsidRPr="00341CFC">
        <w:rPr>
          <w:rFonts w:ascii="Times New Roman" w:hAnsi="Times New Roman" w:cs="Times New Roman"/>
          <w:sz w:val="28"/>
          <w:szCs w:val="28"/>
        </w:rPr>
        <w:t>103 "Par ārkārtējās situācijas izsludināšanu" (Latvijas Vēstnesis, 2020, 51A. nr.) grozījumu</w:t>
      </w:r>
      <w:r w:rsidR="00FF06D9" w:rsidRPr="00341CFC">
        <w:rPr>
          <w:rFonts w:ascii="Times New Roman" w:hAnsi="Times New Roman" w:cs="Times New Roman"/>
          <w:sz w:val="28"/>
          <w:szCs w:val="28"/>
        </w:rPr>
        <w:t xml:space="preserve"> un izteikt 4.12.3.</w:t>
      </w:r>
      <w:r w:rsidR="004E6292">
        <w:rPr>
          <w:rFonts w:ascii="Times New Roman" w:hAnsi="Times New Roman" w:cs="Times New Roman"/>
          <w:sz w:val="28"/>
          <w:szCs w:val="28"/>
        </w:rPr>
        <w:t> </w:t>
      </w:r>
      <w:r w:rsidR="00FF06D9" w:rsidRPr="00341CFC">
        <w:rPr>
          <w:rFonts w:ascii="Times New Roman" w:hAnsi="Times New Roman" w:cs="Times New Roman"/>
          <w:sz w:val="28"/>
          <w:szCs w:val="28"/>
        </w:rPr>
        <w:t>apakšpunktu šādā redakcijā:</w:t>
      </w:r>
    </w:p>
    <w:p w14:paraId="59754F87" w14:textId="77777777" w:rsidR="00FF06D9" w:rsidRPr="00341CFC" w:rsidRDefault="00FF06D9" w:rsidP="00341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356DFB" w14:textId="0F91A427" w:rsidR="00FF06D9" w:rsidRPr="00341CFC" w:rsidRDefault="00341CFC" w:rsidP="00341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C">
        <w:rPr>
          <w:rFonts w:ascii="Times New Roman" w:hAnsi="Times New Roman" w:cs="Times New Roman"/>
          <w:sz w:val="28"/>
          <w:szCs w:val="28"/>
        </w:rPr>
        <w:t>"</w:t>
      </w:r>
      <w:r w:rsidR="00FF06D9" w:rsidRPr="00341CFC">
        <w:rPr>
          <w:rFonts w:ascii="Times New Roman" w:hAnsi="Times New Roman" w:cs="Times New Roman"/>
          <w:sz w:val="28"/>
          <w:szCs w:val="28"/>
        </w:rPr>
        <w:t xml:space="preserve">4.12.3. jāveic </w:t>
      </w:r>
      <w:proofErr w:type="spellStart"/>
      <w:r w:rsidR="00FF06D9" w:rsidRPr="00341CFC">
        <w:rPr>
          <w:rFonts w:ascii="Times New Roman" w:hAnsi="Times New Roman" w:cs="Times New Roman"/>
          <w:sz w:val="28"/>
          <w:szCs w:val="28"/>
        </w:rPr>
        <w:t>pašizolēšanās</w:t>
      </w:r>
      <w:proofErr w:type="spellEnd"/>
      <w:r w:rsidR="00FF06D9" w:rsidRPr="00341CFC">
        <w:rPr>
          <w:rFonts w:ascii="Times New Roman" w:hAnsi="Times New Roman" w:cs="Times New Roman"/>
          <w:sz w:val="28"/>
          <w:szCs w:val="28"/>
        </w:rPr>
        <w:t xml:space="preserve"> dzīvesvietā (mājas karantīna) un jābūt pieejamam saziņai un sadarbībai ar ģimenes ārstu un citām ārstniecības personām.</w:t>
      </w:r>
      <w:r w:rsidR="00CA45CB" w:rsidRPr="00341CFC">
        <w:rPr>
          <w:rFonts w:ascii="Times New Roman" w:hAnsi="Times New Roman" w:cs="Times New Roman"/>
          <w:sz w:val="28"/>
          <w:szCs w:val="28"/>
        </w:rPr>
        <w:t xml:space="preserve"> </w:t>
      </w:r>
      <w:r w:rsidR="00FF06D9" w:rsidRPr="00341CFC">
        <w:rPr>
          <w:rFonts w:ascii="Times New Roman" w:hAnsi="Times New Roman" w:cs="Times New Roman"/>
          <w:sz w:val="28"/>
          <w:szCs w:val="28"/>
        </w:rPr>
        <w:t>Šīs prasības neattiecas uz transporta un pasažieru pārvadājumu pakalpojumu sniedzēj</w:t>
      </w:r>
      <w:r w:rsidR="00CA45CB" w:rsidRPr="00341CFC">
        <w:rPr>
          <w:rFonts w:ascii="Times New Roman" w:hAnsi="Times New Roman" w:cs="Times New Roman"/>
          <w:sz w:val="28"/>
          <w:szCs w:val="28"/>
        </w:rPr>
        <w:t>u darbiniekiem</w:t>
      </w:r>
      <w:r w:rsidR="00FF06D9" w:rsidRPr="00341CFC">
        <w:rPr>
          <w:rFonts w:ascii="Times New Roman" w:hAnsi="Times New Roman" w:cs="Times New Roman"/>
          <w:sz w:val="28"/>
          <w:szCs w:val="28"/>
        </w:rPr>
        <w:t xml:space="preserve">, kuri atgriežas no darba braucieniem un komandējumiem, ja </w:t>
      </w:r>
      <w:r w:rsidR="00AC4C92">
        <w:rPr>
          <w:rFonts w:ascii="Times New Roman" w:hAnsi="Times New Roman" w:cs="Times New Roman"/>
          <w:sz w:val="28"/>
          <w:szCs w:val="28"/>
        </w:rPr>
        <w:t>viņiem</w:t>
      </w:r>
      <w:r w:rsidR="00FF06D9" w:rsidRPr="00341CFC">
        <w:rPr>
          <w:rFonts w:ascii="Times New Roman" w:hAnsi="Times New Roman" w:cs="Times New Roman"/>
          <w:sz w:val="28"/>
          <w:szCs w:val="28"/>
        </w:rPr>
        <w:t xml:space="preserve"> nav novērojamas akūtas elpošanas ceļu infekcijas pazīmes</w:t>
      </w:r>
      <w:r w:rsidR="00F9295B">
        <w:rPr>
          <w:rFonts w:ascii="Times New Roman" w:hAnsi="Times New Roman" w:cs="Times New Roman"/>
          <w:sz w:val="28"/>
          <w:szCs w:val="28"/>
        </w:rPr>
        <w:t xml:space="preserve"> un viņi nav atzīti par kontaktpersonām</w:t>
      </w:r>
      <w:r w:rsidR="00FF06D9" w:rsidRPr="00341CFC">
        <w:rPr>
          <w:rFonts w:ascii="Times New Roman" w:hAnsi="Times New Roman" w:cs="Times New Roman"/>
          <w:sz w:val="28"/>
          <w:szCs w:val="28"/>
        </w:rPr>
        <w:t>;</w:t>
      </w:r>
      <w:r w:rsidRPr="00341CFC">
        <w:rPr>
          <w:rFonts w:ascii="Times New Roman" w:hAnsi="Times New Roman" w:cs="Times New Roman"/>
          <w:sz w:val="28"/>
          <w:szCs w:val="28"/>
        </w:rPr>
        <w:t>"</w:t>
      </w:r>
      <w:r w:rsidR="00DC40B3">
        <w:rPr>
          <w:rFonts w:ascii="Times New Roman" w:hAnsi="Times New Roman" w:cs="Times New Roman"/>
          <w:sz w:val="28"/>
          <w:szCs w:val="28"/>
        </w:rPr>
        <w:t>.</w:t>
      </w:r>
    </w:p>
    <w:p w14:paraId="1EC066F3" w14:textId="563A36D7" w:rsidR="00E460F5" w:rsidRPr="00341CFC" w:rsidRDefault="00E460F5" w:rsidP="00341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6C9A6" w14:textId="54BA5D3A" w:rsidR="00E460F5" w:rsidRPr="00341CFC" w:rsidRDefault="0043636E" w:rsidP="00341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C">
        <w:rPr>
          <w:rFonts w:ascii="Times New Roman" w:hAnsi="Times New Roman" w:cs="Times New Roman"/>
          <w:sz w:val="28"/>
          <w:szCs w:val="28"/>
        </w:rPr>
        <w:t>2. </w:t>
      </w:r>
      <w:r w:rsidR="00E460F5" w:rsidRPr="00341CFC">
        <w:rPr>
          <w:rFonts w:ascii="Times New Roman" w:hAnsi="Times New Roman" w:cs="Times New Roman"/>
          <w:sz w:val="28"/>
          <w:szCs w:val="28"/>
        </w:rPr>
        <w:t>Valsts kancelejai saskaņā ar likuma "</w:t>
      </w:r>
      <w:hyperlink r:id="rId7" w:tgtFrame="_blank" w:history="1">
        <w:r w:rsidR="00E460F5" w:rsidRPr="00341CF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Par ārkārtējo situāciju un izņēmuma stāvokli</w:t>
        </w:r>
      </w:hyperlink>
      <w:r w:rsidR="00E460F5" w:rsidRPr="00341CFC">
        <w:rPr>
          <w:rFonts w:ascii="Times New Roman" w:hAnsi="Times New Roman" w:cs="Times New Roman"/>
          <w:sz w:val="28"/>
          <w:szCs w:val="28"/>
        </w:rPr>
        <w:t>"</w:t>
      </w:r>
      <w:r w:rsidR="00341CF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p9" w:tgtFrame="_blank" w:history="1">
        <w:r w:rsidR="00E460F5" w:rsidRPr="00341CF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9.</w:t>
        </w:r>
        <w:r w:rsidR="00341CF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E460F5" w:rsidRPr="00341CF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panta</w:t>
        </w:r>
      </w:hyperlink>
      <w:r w:rsidR="00E460F5" w:rsidRPr="00341CFC">
        <w:rPr>
          <w:rFonts w:ascii="Times New Roman" w:hAnsi="Times New Roman" w:cs="Times New Roman"/>
          <w:sz w:val="28"/>
          <w:szCs w:val="28"/>
        </w:rPr>
        <w:t> trešo daļu paziņot Saeimas Prezidijam par Ministru kabineta pieņemto lēmumu un atbilstoši minētā likuma ceturtajai daļai informēt sabiedriskos elektroniskos plašsaziņas līdzekļus par pieņemto lēmumu.</w:t>
      </w:r>
    </w:p>
    <w:p w14:paraId="4DDA3AEC" w14:textId="5EF0413D" w:rsidR="00973C39" w:rsidRPr="00341CFC" w:rsidRDefault="00973C39" w:rsidP="00341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3AB8F" w14:textId="21D96418" w:rsidR="00973C39" w:rsidRPr="00341CFC" w:rsidRDefault="00973C39" w:rsidP="00341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1A9B6" w14:textId="77777777" w:rsidR="00973C39" w:rsidRPr="00341CFC" w:rsidRDefault="00973C39" w:rsidP="00341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74CA5" w14:textId="77777777" w:rsidR="00341CFC" w:rsidRPr="00DE283C" w:rsidRDefault="00341CFC" w:rsidP="00341CFC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 w:rsidRPr="00DE283C">
        <w:rPr>
          <w:rFonts w:ascii="Times New Roman" w:hAnsi="Times New Roman"/>
          <w:color w:val="auto"/>
          <w:sz w:val="28"/>
          <w:lang w:val="de-DE"/>
        </w:rPr>
        <w:t>Ministru prezidents</w:t>
      </w:r>
      <w:r>
        <w:rPr>
          <w:rFonts w:ascii="Times New Roman" w:hAnsi="Times New Roman"/>
          <w:color w:val="auto"/>
          <w:sz w:val="28"/>
          <w:lang w:val="de-DE"/>
        </w:rPr>
        <w:tab/>
      </w:r>
      <w:r>
        <w:rPr>
          <w:rFonts w:ascii="Times New Roman" w:eastAsia="Calibri" w:hAnsi="Times New Roman"/>
          <w:sz w:val="28"/>
          <w:lang w:val="de-DE"/>
        </w:rPr>
        <w:t>A. </w:t>
      </w:r>
      <w:r w:rsidRPr="00DE283C">
        <w:rPr>
          <w:rFonts w:ascii="Times New Roman" w:hAnsi="Times New Roman"/>
          <w:color w:val="auto"/>
          <w:sz w:val="28"/>
          <w:lang w:val="de-DE"/>
        </w:rPr>
        <w:t>K</w:t>
      </w:r>
      <w:r>
        <w:rPr>
          <w:rFonts w:ascii="Times New Roman" w:hAnsi="Times New Roman"/>
          <w:color w:val="auto"/>
          <w:sz w:val="28"/>
          <w:lang w:val="de-DE"/>
        </w:rPr>
        <w:t>. </w:t>
      </w:r>
      <w:r w:rsidRPr="00DE283C">
        <w:rPr>
          <w:rFonts w:ascii="Times New Roman" w:hAnsi="Times New Roman"/>
          <w:color w:val="auto"/>
          <w:sz w:val="28"/>
          <w:lang w:val="de-DE"/>
        </w:rPr>
        <w:t>Kariņš</w:t>
      </w:r>
    </w:p>
    <w:p w14:paraId="42845279" w14:textId="77777777" w:rsidR="00341CFC" w:rsidRDefault="00341CFC" w:rsidP="006B101E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695CC199" w14:textId="77777777" w:rsidR="00341CFC" w:rsidRDefault="00341CFC" w:rsidP="006B101E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67BFC06" w14:textId="77777777" w:rsidR="00341CFC" w:rsidRDefault="00341CFC" w:rsidP="006B101E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7D804C2A" w14:textId="77777777" w:rsidR="00341CFC" w:rsidRPr="00333282" w:rsidRDefault="00341CFC" w:rsidP="00341CFC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 w:rsidRPr="00DE283C">
        <w:rPr>
          <w:rFonts w:ascii="Times New Roman" w:hAnsi="Times New Roman"/>
          <w:color w:val="auto"/>
          <w:sz w:val="28"/>
          <w:lang w:val="de-DE"/>
        </w:rPr>
        <w:t>Veselības ministre</w:t>
      </w:r>
      <w:r>
        <w:rPr>
          <w:rFonts w:ascii="Times New Roman" w:hAnsi="Times New Roman"/>
          <w:color w:val="auto"/>
          <w:sz w:val="28"/>
          <w:lang w:val="de-DE"/>
        </w:rPr>
        <w:tab/>
      </w:r>
      <w:r w:rsidRPr="00DE283C">
        <w:rPr>
          <w:rFonts w:ascii="Times New Roman" w:hAnsi="Times New Roman"/>
          <w:color w:val="auto"/>
          <w:sz w:val="28"/>
          <w:lang w:val="de-DE"/>
        </w:rPr>
        <w:t>I</w:t>
      </w:r>
      <w:r>
        <w:rPr>
          <w:rFonts w:ascii="Times New Roman" w:hAnsi="Times New Roman"/>
          <w:color w:val="auto"/>
          <w:sz w:val="28"/>
          <w:lang w:val="de-DE"/>
        </w:rPr>
        <w:t>. </w:t>
      </w:r>
      <w:r w:rsidRPr="00DE283C">
        <w:rPr>
          <w:rFonts w:ascii="Times New Roman" w:hAnsi="Times New Roman"/>
          <w:color w:val="auto"/>
          <w:sz w:val="28"/>
          <w:lang w:val="de-DE"/>
        </w:rPr>
        <w:t>Viņķele</w:t>
      </w:r>
    </w:p>
    <w:p w14:paraId="53BF3552" w14:textId="27800B1E" w:rsidR="001B5362" w:rsidRPr="00341CFC" w:rsidRDefault="001B5362" w:rsidP="00341CFC">
      <w:pPr>
        <w:pStyle w:val="likparakst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de-DE"/>
        </w:rPr>
      </w:pPr>
    </w:p>
    <w:sectPr w:rsidR="001B5362" w:rsidRPr="00341CFC" w:rsidSect="00973C39">
      <w:head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C3150" w14:textId="77777777" w:rsidR="005F68EF" w:rsidRDefault="005F68EF" w:rsidP="00973C39">
      <w:pPr>
        <w:spacing w:after="0" w:line="240" w:lineRule="auto"/>
      </w:pPr>
      <w:r>
        <w:separator/>
      </w:r>
    </w:p>
  </w:endnote>
  <w:endnote w:type="continuationSeparator" w:id="0">
    <w:p w14:paraId="0FAE1577" w14:textId="77777777" w:rsidR="005F68EF" w:rsidRDefault="005F68EF" w:rsidP="0097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69037" w14:textId="77777777" w:rsidR="005F68EF" w:rsidRDefault="005F68EF" w:rsidP="00973C39">
      <w:pPr>
        <w:spacing w:after="0" w:line="240" w:lineRule="auto"/>
      </w:pPr>
      <w:r>
        <w:separator/>
      </w:r>
    </w:p>
  </w:footnote>
  <w:footnote w:type="continuationSeparator" w:id="0">
    <w:p w14:paraId="64121369" w14:textId="77777777" w:rsidR="005F68EF" w:rsidRDefault="005F68EF" w:rsidP="0097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7291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5024143" w14:textId="6559B5B1" w:rsidR="00CA45CB" w:rsidRPr="009F2225" w:rsidRDefault="00CA45C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22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22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22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F22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222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2C03228" w14:textId="77777777" w:rsidR="00CA45CB" w:rsidRPr="009F2225" w:rsidRDefault="00CA45C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2F53F" w14:textId="77777777" w:rsidR="00CA45CB" w:rsidRPr="003629D6" w:rsidRDefault="00CA45CB">
    <w:pPr>
      <w:pStyle w:val="Header"/>
    </w:pPr>
  </w:p>
  <w:p w14:paraId="2B440B0F" w14:textId="10AEAE46" w:rsidR="00CA45CB" w:rsidRDefault="00CA45CB">
    <w:pPr>
      <w:pStyle w:val="Header"/>
    </w:pPr>
    <w:r>
      <w:rPr>
        <w:noProof/>
      </w:rPr>
      <w:drawing>
        <wp:inline distT="0" distB="0" distL="0" distR="0" wp14:anchorId="56DD2C6B" wp14:editId="7DFDE7B3">
          <wp:extent cx="5939790" cy="1002030"/>
          <wp:effectExtent l="0" t="0" r="0" b="0"/>
          <wp:docPr id="2" name="Picture 2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402BA"/>
    <w:multiLevelType w:val="multilevel"/>
    <w:tmpl w:val="86CC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62"/>
    <w:rsid w:val="000610A0"/>
    <w:rsid w:val="00072AF8"/>
    <w:rsid w:val="000A711D"/>
    <w:rsid w:val="000D7CCB"/>
    <w:rsid w:val="000E6E51"/>
    <w:rsid w:val="00130232"/>
    <w:rsid w:val="0014085E"/>
    <w:rsid w:val="001426FF"/>
    <w:rsid w:val="0015143D"/>
    <w:rsid w:val="0019234F"/>
    <w:rsid w:val="001B13C0"/>
    <w:rsid w:val="001B5362"/>
    <w:rsid w:val="001E470E"/>
    <w:rsid w:val="00237D73"/>
    <w:rsid w:val="00252965"/>
    <w:rsid w:val="00341CFC"/>
    <w:rsid w:val="003747EA"/>
    <w:rsid w:val="003A335C"/>
    <w:rsid w:val="003A73BA"/>
    <w:rsid w:val="00405986"/>
    <w:rsid w:val="004208AA"/>
    <w:rsid w:val="00430118"/>
    <w:rsid w:val="0043636E"/>
    <w:rsid w:val="004A27F7"/>
    <w:rsid w:val="004C3D60"/>
    <w:rsid w:val="004D12D8"/>
    <w:rsid w:val="004E6292"/>
    <w:rsid w:val="005718BD"/>
    <w:rsid w:val="005D44DC"/>
    <w:rsid w:val="005D6457"/>
    <w:rsid w:val="005E2264"/>
    <w:rsid w:val="005F0036"/>
    <w:rsid w:val="005F68EF"/>
    <w:rsid w:val="00602DA9"/>
    <w:rsid w:val="00617C24"/>
    <w:rsid w:val="00652B81"/>
    <w:rsid w:val="006F7B79"/>
    <w:rsid w:val="007347DB"/>
    <w:rsid w:val="00744CD3"/>
    <w:rsid w:val="00774803"/>
    <w:rsid w:val="00782FCA"/>
    <w:rsid w:val="007F109A"/>
    <w:rsid w:val="008722A1"/>
    <w:rsid w:val="00894E05"/>
    <w:rsid w:val="008C04D7"/>
    <w:rsid w:val="008C1D76"/>
    <w:rsid w:val="008F31B9"/>
    <w:rsid w:val="00973C39"/>
    <w:rsid w:val="00992B85"/>
    <w:rsid w:val="009B6758"/>
    <w:rsid w:val="009F2225"/>
    <w:rsid w:val="00A26882"/>
    <w:rsid w:val="00AB364B"/>
    <w:rsid w:val="00AC4C92"/>
    <w:rsid w:val="00AF1EFA"/>
    <w:rsid w:val="00B07829"/>
    <w:rsid w:val="00B478E7"/>
    <w:rsid w:val="00B57785"/>
    <w:rsid w:val="00B67602"/>
    <w:rsid w:val="00B827D1"/>
    <w:rsid w:val="00B836CD"/>
    <w:rsid w:val="00C0244F"/>
    <w:rsid w:val="00C74F25"/>
    <w:rsid w:val="00C93197"/>
    <w:rsid w:val="00C95A40"/>
    <w:rsid w:val="00CA45CB"/>
    <w:rsid w:val="00CB4BE2"/>
    <w:rsid w:val="00CF3892"/>
    <w:rsid w:val="00D36147"/>
    <w:rsid w:val="00D41F18"/>
    <w:rsid w:val="00D434EA"/>
    <w:rsid w:val="00D67C3A"/>
    <w:rsid w:val="00DC40B3"/>
    <w:rsid w:val="00E11B18"/>
    <w:rsid w:val="00E37D2B"/>
    <w:rsid w:val="00E455F3"/>
    <w:rsid w:val="00E460F5"/>
    <w:rsid w:val="00E65CD1"/>
    <w:rsid w:val="00E716E7"/>
    <w:rsid w:val="00F24E4E"/>
    <w:rsid w:val="00F74B30"/>
    <w:rsid w:val="00F9295B"/>
    <w:rsid w:val="00FA5DEC"/>
    <w:rsid w:val="00FC0026"/>
    <w:rsid w:val="00FF06D9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AA62"/>
  <w15:chartTrackingRefBased/>
  <w15:docId w15:val="{013172BC-BA3A-4913-A9D5-2CA00FBE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5C"/>
  </w:style>
  <w:style w:type="paragraph" w:styleId="Heading3">
    <w:name w:val="heading 3"/>
    <w:basedOn w:val="Normal"/>
    <w:link w:val="Heading3Char"/>
    <w:uiPriority w:val="9"/>
    <w:qFormat/>
    <w:rsid w:val="001B5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335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B5362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customStyle="1" w:styleId="liknoteik">
    <w:name w:val="lik_noteik"/>
    <w:basedOn w:val="Normal"/>
    <w:rsid w:val="001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dat">
    <w:name w:val="lik_dat"/>
    <w:basedOn w:val="Normal"/>
    <w:rsid w:val="001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B5362"/>
    <w:rPr>
      <w:color w:val="0000FF"/>
      <w:u w:val="single"/>
    </w:rPr>
  </w:style>
  <w:style w:type="paragraph" w:customStyle="1" w:styleId="likparaksts">
    <w:name w:val="lik_paraksts"/>
    <w:basedOn w:val="Normal"/>
    <w:rsid w:val="001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D4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D434EA"/>
    <w:pPr>
      <w:spacing w:after="0" w:line="240" w:lineRule="auto"/>
      <w:ind w:firstLine="720"/>
    </w:pPr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3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973C3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973C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C39"/>
  </w:style>
  <w:style w:type="paragraph" w:styleId="Footer">
    <w:name w:val="footer"/>
    <w:basedOn w:val="Normal"/>
    <w:link w:val="FooterChar"/>
    <w:uiPriority w:val="99"/>
    <w:unhideWhenUsed/>
    <w:rsid w:val="00973C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39"/>
  </w:style>
  <w:style w:type="paragraph" w:styleId="ListParagraph">
    <w:name w:val="List Paragraph"/>
    <w:basedOn w:val="Normal"/>
    <w:uiPriority w:val="34"/>
    <w:qFormat/>
    <w:rsid w:val="0043636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06D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6D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55713-par-arkartejo-situaciju-un-iznemuma-stavokl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55713-par-arkartejo-situaciju-un-iznemuma-stavokl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Nikolajeva</dc:creator>
  <cp:keywords/>
  <dc:description/>
  <cp:lastModifiedBy>Ieva Gedzuna</cp:lastModifiedBy>
  <cp:revision>2</cp:revision>
  <cp:lastPrinted>2020-03-13T14:57:00Z</cp:lastPrinted>
  <dcterms:created xsi:type="dcterms:W3CDTF">2020-03-14T17:24:00Z</dcterms:created>
  <dcterms:modified xsi:type="dcterms:W3CDTF">2020-03-14T17:24:00Z</dcterms:modified>
</cp:coreProperties>
</file>