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BEF" w:rsidRDefault="00187BEF" w:rsidP="00187BE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51DD0F" wp14:editId="599A576C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BEF" w:rsidRDefault="00187BEF" w:rsidP="00187BE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:rsidR="00187BEF" w:rsidRDefault="00187BEF" w:rsidP="00187BE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:rsidR="00187BEF" w:rsidRDefault="00187BEF" w:rsidP="00187BEF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:rsidR="00187BEF" w:rsidRPr="00312D8B" w:rsidRDefault="00187BEF" w:rsidP="00187BEF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187BEF" w:rsidRDefault="00187BEF" w:rsidP="00187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:rsidR="00187BEF" w:rsidRPr="00312D8B" w:rsidRDefault="00187BEF" w:rsidP="00187BE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87BEF" w:rsidRPr="00312D8B" w:rsidRDefault="00187BEF" w:rsidP="00187BE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87BEF" w:rsidRDefault="00187BEF" w:rsidP="00187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Ogrē, Brīvības ielā 33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74C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74CA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Nr.</w:t>
      </w:r>
      <w:r w:rsidRPr="00774CA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2019.gada 21.martā</w:t>
      </w:r>
    </w:p>
    <w:p w:rsidR="00187BEF" w:rsidRPr="00312D8B" w:rsidRDefault="00187BEF" w:rsidP="00187BE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87BEF" w:rsidRPr="00774CA8" w:rsidRDefault="00187BEF" w:rsidP="00187BEF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774CA8">
        <w:rPr>
          <w:rFonts w:ascii="Times New Roman" w:hAnsi="Times New Roman" w:cs="Times New Roman"/>
          <w:b/>
          <w:bCs/>
          <w:sz w:val="24"/>
          <w:szCs w:val="24"/>
        </w:rPr>
        <w:t>6.§</w:t>
      </w:r>
    </w:p>
    <w:p w:rsidR="00187BEF" w:rsidRDefault="00187BEF" w:rsidP="00187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pašvaldībai piekrītošās zemes vienības ar kadastra apzīmējumu 74520080041, Krapes pag., Ogres nov., iznomāšanu</w:t>
      </w:r>
    </w:p>
    <w:p w:rsidR="00187BEF" w:rsidRPr="00312D8B" w:rsidRDefault="00187BEF" w:rsidP="00187BEF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187BEF" w:rsidRDefault="00187BEF" w:rsidP="00187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Izskatot K. V., personas kods [personas kods], dzīvo [dzīvesvietas adrese], 2019.gada 04.februāra </w:t>
      </w:r>
      <w:hyperlink r:id="rId6" w:history="1">
        <w:r w:rsidRPr="00CD4BC2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iesniegumu</w:t>
        </w:r>
      </w:hyperlink>
      <w:r w:rsidRPr="00CD4B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Pr="00CD4BC2">
        <w:rPr>
          <w:rStyle w:val="Hyperlink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</w:rPr>
        <w:t>reģistrēts Krapes pagasta pārvaldē 2019</w:t>
      </w:r>
      <w:r>
        <w:rPr>
          <w:rStyle w:val="Hyperlink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.gada 4.februārī ar </w:t>
      </w:r>
      <w:r w:rsidRPr="000217A8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Nr.2.1.-7/33</w:t>
      </w:r>
      <w:r w:rsidRPr="00CD4B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), par zemes vienības ar kadastra apzīmējum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u</w:t>
      </w:r>
      <w:r w:rsidRPr="00CD4B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7452 008 0041, Krapes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pag., Ogres nov., </w:t>
      </w:r>
      <w:r w:rsidRPr="00CD4B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1,2 ha platībā nomu personiskās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palīgsaimniecības vajadzībām uz desmit gadiem, Ogres novada pašvaldības dome konstatēja:</w:t>
      </w:r>
    </w:p>
    <w:p w:rsidR="00187BEF" w:rsidRDefault="00187BEF" w:rsidP="00187B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62EF">
        <w:rPr>
          <w:rFonts w:ascii="Times New Roman" w:eastAsia="Times New Roman" w:hAnsi="Times New Roman" w:cs="Times New Roman"/>
          <w:bCs/>
          <w:sz w:val="24"/>
          <w:szCs w:val="24"/>
        </w:rPr>
        <w:t xml:space="preserve">saskaņā ar Ogres novada domes 2010.gada 25.novembra </w:t>
      </w:r>
      <w:r w:rsidRPr="000217A8">
        <w:rPr>
          <w:rStyle w:val="Hyperlink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lēmumu</w:t>
      </w:r>
      <w:r w:rsidRPr="000217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“Par zemes Krapes pagastā</w:t>
      </w:r>
      <w:r w:rsidRPr="0007006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70069"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novadā piekritību un ierakstīšanu zemes grāmatā uz Ogres novada pašvaldības vārda”, zemes vienība ar kadastra </w:t>
      </w:r>
      <w:r w:rsidRPr="00A262EF">
        <w:rPr>
          <w:rFonts w:ascii="Times New Roman" w:eastAsia="Times New Roman" w:hAnsi="Times New Roman" w:cs="Times New Roman"/>
          <w:bCs/>
          <w:sz w:val="24"/>
          <w:szCs w:val="24"/>
        </w:rPr>
        <w:t>apzīmējumu 7452 008 0041, ar kopējo platību 1,2 ha piekrīt Ogres novada pašvaldībai,</w:t>
      </w:r>
    </w:p>
    <w:p w:rsidR="00187BEF" w:rsidRPr="00A262EF" w:rsidRDefault="00187BEF" w:rsidP="00187BE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zemes vienība</w:t>
      </w:r>
      <w:r w:rsidRPr="00A262EF">
        <w:rPr>
          <w:rFonts w:ascii="Times New Roman" w:eastAsia="Times New Roman" w:hAnsi="Times New Roman" w:cs="Times New Roman"/>
          <w:bCs/>
          <w:sz w:val="24"/>
          <w:szCs w:val="24"/>
        </w:rPr>
        <w:t xml:space="preserve"> nav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iznomāta un nav </w:t>
      </w:r>
      <w:r w:rsidRPr="00A262EF">
        <w:rPr>
          <w:rFonts w:ascii="Times New Roman" w:eastAsia="Times New Roman" w:hAnsi="Times New Roman" w:cs="Times New Roman"/>
          <w:bCs/>
          <w:sz w:val="24"/>
          <w:szCs w:val="24"/>
        </w:rPr>
        <w:t>apbūvēta.</w:t>
      </w:r>
    </w:p>
    <w:p w:rsidR="00187BEF" w:rsidRDefault="00187BEF" w:rsidP="00187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Ņemot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vērā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Ogres novada </w:t>
      </w:r>
      <w:r w:rsidRPr="00CD4B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Pr="00CD4BC2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Īpašuma iznomāšanas komisijas </w:t>
      </w:r>
      <w:r w:rsidRPr="000217A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2019.gada 28.februāra  sēdes protokola Nr. 5 izrakstu 9.§,</w:t>
      </w:r>
      <w:r w:rsidRPr="000217A8">
        <w:rPr>
          <w:rFonts w:ascii="Times New Roman" w:hAnsi="Times New Roman" w:cs="Times New Roman"/>
          <w:sz w:val="24"/>
          <w:szCs w:val="24"/>
        </w:rPr>
        <w:t xml:space="preserve"> </w:t>
      </w:r>
      <w:r w:rsidRPr="00CD4B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pamatojoties uz </w:t>
      </w:r>
      <w:r w:rsidRPr="00CD4BC2">
        <w:rPr>
          <w:rFonts w:ascii="Times New Roman" w:hAnsi="Times New Roman" w:cs="Times New Roman"/>
          <w:color w:val="000000" w:themeColor="text1"/>
          <w:sz w:val="24"/>
          <w:szCs w:val="24"/>
        </w:rPr>
        <w:t>Ministru kabineta 2018.gada 19.jūnija noteikumu Nr.350 “Publiskas personas zemes nomas un apbūves tiesības noteikumi” 28.punktu un 29.2.apakšpunktu</w:t>
      </w:r>
      <w:r w:rsidRPr="00CD4B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Ogres novada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pašvaldības 2012.gada 24.maija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saistošo noteikumu Nr.13/2012 “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Par neapbūvētu zemesgabalu (personiskām palīgsaimniecībām un sakņu (ģimenes) dārziem) nomas maksas aprēķināšanas kārtību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” 2.2.apakšpunktu, </w:t>
      </w:r>
    </w:p>
    <w:p w:rsidR="00187BEF" w:rsidRPr="00312D8B" w:rsidRDefault="00187BEF" w:rsidP="00187B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:rsidR="00187BEF" w:rsidRPr="00F329DE" w:rsidRDefault="00187BEF" w:rsidP="00187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balsojot: PAR –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13 balsis (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E.Helmanis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G.Sīviņš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S. Kirhnere,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M.Siliņš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Dz.Žindiga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Dz.Mozule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D.Širovs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A.Mangulis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J.Laptevs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M.Leja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J.Iklāvs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J.Latišs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E.Bartkevičs</w:t>
      </w:r>
      <w:proofErr w:type="spellEnd"/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</w:t>
      </w:r>
    </w:p>
    <w:p w:rsidR="00187BEF" w:rsidRPr="00F329DE" w:rsidRDefault="00187BEF" w:rsidP="00187B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PRET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nav, 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ATTURAS – </w:t>
      </w: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nav,</w:t>
      </w:r>
    </w:p>
    <w:p w:rsidR="00187BEF" w:rsidRPr="00F329DE" w:rsidRDefault="00187BEF" w:rsidP="00187BEF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329DE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</w:t>
      </w:r>
      <w:r w:rsidRPr="00F329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NOLEMJ:</w:t>
      </w:r>
    </w:p>
    <w:p w:rsidR="00187BEF" w:rsidRPr="00312D8B" w:rsidRDefault="00187BEF" w:rsidP="00187B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187BEF" w:rsidRDefault="00187BEF" w:rsidP="00187BEF">
      <w:pPr>
        <w:numPr>
          <w:ilvl w:val="0"/>
          <w:numId w:val="1"/>
        </w:numPr>
        <w:tabs>
          <w:tab w:val="clear" w:pos="360"/>
          <w:tab w:val="num" w:pos="567"/>
        </w:tabs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Iznomāt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K. V.,</w:t>
      </w:r>
      <w:r w:rsidRPr="00A262EF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personas kods [personas kods], Ogres novada pašvaldībai piekrītošo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zemes vienību ar kadastra apzīmējumu 7452 008 0041,</w:t>
      </w:r>
      <w:r w:rsidRPr="003519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D4B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Krapes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pag., Ogres nov.,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~1,2 ha platībā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hyperlink r:id="rId8" w:history="1">
        <w:r w:rsidRPr="008D2972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saskaņā ar grafisko pielikumu</w:t>
        </w:r>
      </w:hyperlink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), uz 10 gadiem personiskās palīgsaimniecības vajadzībām par zemes nomas maksu gadā 0,5% apmērā no zemes kadastrālās vērtības, bet ne mazāk kā 7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ar nosacījumu, ka nomnieks iznomātajā zemesgabalā neveic saimniecisko darbību.</w:t>
      </w:r>
    </w:p>
    <w:p w:rsidR="00187BEF" w:rsidRDefault="00187BEF" w:rsidP="00187BEF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>
        <w:rPr>
          <w:rFonts w:ascii="Times New Roman" w:eastAsia="Times New Roman" w:hAnsi="Times New Roman" w:cs="Times New Roman"/>
          <w:sz w:val="24"/>
          <w:szCs w:val="24"/>
        </w:rPr>
        <w:t>Krapes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Inesei Sandorei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viena mēneša laikā no lēmuma spēkā stāšanās brīža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sagatavot un organizēt zemes nomas līguma noslēgšanu atbilstoši </w:t>
      </w:r>
      <w:r>
        <w:rPr>
          <w:rFonts w:ascii="Times New Roman" w:hAnsi="Times New Roman" w:cs="Times New Roman"/>
          <w:sz w:val="24"/>
          <w:szCs w:val="24"/>
        </w:rPr>
        <w:t>Ministru kabineta 2018.gada 19.jūnija noteikumiem Nr.350 “Publiskas personas zemes nomas un apbūves tiesības noteikumi”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87BEF" w:rsidRDefault="00187BEF" w:rsidP="00187BEF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</w:t>
      </w:r>
      <w:r>
        <w:rPr>
          <w:rFonts w:ascii="Times New Roman" w:hAnsi="Times New Roman" w:cs="Times New Roman"/>
          <w:sz w:val="24"/>
        </w:rPr>
        <w:t xml:space="preserve">pašvaldības izpilddirektoram Pēterim </w:t>
      </w:r>
      <w:proofErr w:type="spellStart"/>
      <w:r>
        <w:rPr>
          <w:rFonts w:ascii="Times New Roman" w:hAnsi="Times New Roman" w:cs="Times New Roman"/>
          <w:sz w:val="24"/>
        </w:rPr>
        <w:t>Špakovskim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87BEF" w:rsidRPr="00312D8B" w:rsidRDefault="00187BEF" w:rsidP="00187BE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87BEF" w:rsidRDefault="00187BEF" w:rsidP="00187B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:rsidR="009A2D8E" w:rsidRPr="00187BEF" w:rsidRDefault="00187BEF" w:rsidP="00187B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domes priekšsēdētāja E.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Helmaņa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paraksts)</w:t>
      </w:r>
    </w:p>
    <w:sectPr w:rsidR="009A2D8E" w:rsidRPr="00187BEF" w:rsidSect="00BA1E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271C6"/>
    <w:multiLevelType w:val="hybridMultilevel"/>
    <w:tmpl w:val="F8FEF422"/>
    <w:lvl w:ilvl="0" w:tplc="CA247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EF"/>
    <w:rsid w:val="00187BEF"/>
    <w:rsid w:val="008D2972"/>
    <w:rsid w:val="009A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37B749-B89F-4EE2-ADCB-716D38F7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BE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7B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7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6_21032019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ace\Desktop\D&#257;rzi&#326;i%20Kolli&#326;a\13_2012%20saist%20not%20zemes%20nomas%20maksas%20aprekin%20aktuala%20redakcij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iesniegums_Barauns_starki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2108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2019-03-28T15:13:00Z</dcterms:created>
  <dcterms:modified xsi:type="dcterms:W3CDTF">2019-03-28T15:13:00Z</dcterms:modified>
</cp:coreProperties>
</file>