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93D" w:rsidRPr="00F05253" w:rsidRDefault="0025793D" w:rsidP="0025793D">
      <w:pPr>
        <w:spacing w:after="0" w:line="276" w:lineRule="auto"/>
        <w:ind w:firstLine="0"/>
        <w:jc w:val="center"/>
        <w:rPr>
          <w:noProof/>
          <w:lang w:val="lv-LV" w:eastAsia="lv-LV"/>
        </w:rPr>
      </w:pPr>
      <w:r w:rsidRPr="00F05253">
        <w:rPr>
          <w:noProof/>
          <w:lang w:val="lv-LV" w:eastAsia="lv-LV"/>
        </w:rPr>
        <w:drawing>
          <wp:inline distT="0" distB="0" distL="0" distR="0" wp14:anchorId="2A390F6E" wp14:editId="6A11C61A">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25793D" w:rsidRPr="00F05253" w:rsidRDefault="0025793D" w:rsidP="0025793D">
      <w:pPr>
        <w:spacing w:after="0" w:line="276" w:lineRule="auto"/>
        <w:ind w:firstLine="0"/>
        <w:jc w:val="center"/>
        <w:rPr>
          <w:rFonts w:ascii="RimBelwe" w:hAnsi="RimBelwe"/>
          <w:noProof/>
          <w:sz w:val="12"/>
          <w:szCs w:val="28"/>
          <w:lang w:val="lv-LV"/>
        </w:rPr>
      </w:pPr>
    </w:p>
    <w:p w:rsidR="0025793D" w:rsidRPr="00F05253" w:rsidRDefault="0025793D" w:rsidP="0025793D">
      <w:pPr>
        <w:spacing w:after="0" w:line="276" w:lineRule="auto"/>
        <w:ind w:firstLine="0"/>
        <w:jc w:val="center"/>
        <w:rPr>
          <w:noProof/>
          <w:sz w:val="36"/>
          <w:lang w:val="lv-LV"/>
        </w:rPr>
      </w:pPr>
      <w:r w:rsidRPr="00F05253">
        <w:rPr>
          <w:noProof/>
          <w:sz w:val="36"/>
          <w:lang w:val="lv-LV"/>
        </w:rPr>
        <w:t>OGRES  NOVADA  PAŠVALDĪBA</w:t>
      </w:r>
    </w:p>
    <w:p w:rsidR="0025793D" w:rsidRPr="00F05253" w:rsidRDefault="0025793D" w:rsidP="0025793D">
      <w:pPr>
        <w:spacing w:after="0" w:line="276" w:lineRule="auto"/>
        <w:ind w:firstLine="0"/>
        <w:jc w:val="center"/>
        <w:rPr>
          <w:noProof/>
          <w:sz w:val="18"/>
          <w:lang w:val="lv-LV"/>
        </w:rPr>
      </w:pPr>
      <w:r w:rsidRPr="00F05253">
        <w:rPr>
          <w:noProof/>
          <w:sz w:val="18"/>
          <w:lang w:val="lv-LV"/>
        </w:rPr>
        <w:t>Reģ.Nr.90000024455, Brīvības iela 33, Ogre, Ogres nov., LV-5001</w:t>
      </w:r>
    </w:p>
    <w:p w:rsidR="0025793D" w:rsidRPr="00F05253" w:rsidRDefault="0025793D" w:rsidP="0025793D">
      <w:pPr>
        <w:pBdr>
          <w:bottom w:val="single" w:sz="4" w:space="1" w:color="auto"/>
        </w:pBdr>
        <w:spacing w:after="0" w:line="276" w:lineRule="auto"/>
        <w:ind w:firstLine="0"/>
        <w:jc w:val="center"/>
        <w:rPr>
          <w:noProof/>
          <w:sz w:val="18"/>
          <w:lang w:val="lv-LV"/>
        </w:rPr>
      </w:pPr>
      <w:r w:rsidRPr="00F05253">
        <w:rPr>
          <w:noProof/>
          <w:sz w:val="18"/>
          <w:lang w:val="lv-LV"/>
        </w:rPr>
        <w:t xml:space="preserve">tālrunis 65071160, fakss 65071161, </w:t>
      </w:r>
      <w:r w:rsidRPr="00F05253">
        <w:rPr>
          <w:sz w:val="18"/>
          <w:lang w:val="lv-LV"/>
        </w:rPr>
        <w:t xml:space="preserve">e-pasts: ogredome@ogresnovads.lv, www.ogresnovads.lv </w:t>
      </w:r>
    </w:p>
    <w:p w:rsidR="0025793D" w:rsidRPr="00F05253" w:rsidRDefault="0025793D" w:rsidP="0025793D">
      <w:pPr>
        <w:spacing w:after="0" w:line="276" w:lineRule="auto"/>
        <w:ind w:firstLine="0"/>
        <w:rPr>
          <w:sz w:val="28"/>
          <w:szCs w:val="28"/>
          <w:lang w:val="lv-LV"/>
        </w:rPr>
      </w:pPr>
    </w:p>
    <w:p w:rsidR="0025793D" w:rsidRPr="00F05253" w:rsidRDefault="0025793D" w:rsidP="0025793D">
      <w:pPr>
        <w:spacing w:after="0" w:line="276" w:lineRule="auto"/>
        <w:ind w:firstLine="0"/>
        <w:jc w:val="center"/>
        <w:rPr>
          <w:sz w:val="28"/>
          <w:lang w:val="lv-LV"/>
        </w:rPr>
      </w:pPr>
      <w:r w:rsidRPr="00F05253">
        <w:rPr>
          <w:sz w:val="28"/>
          <w:lang w:val="lv-LV"/>
        </w:rPr>
        <w:t>PAŠVALDĪBAS DOMES SĒDES  PROTOKOLA  IZRAKSTS</w:t>
      </w:r>
    </w:p>
    <w:p w:rsidR="0025793D" w:rsidRDefault="0025793D" w:rsidP="0025793D">
      <w:pPr>
        <w:spacing w:after="0"/>
        <w:ind w:firstLine="0"/>
        <w:rPr>
          <w:sz w:val="28"/>
          <w:szCs w:val="28"/>
          <w:lang w:val="lv-LV"/>
        </w:rPr>
      </w:pPr>
    </w:p>
    <w:p w:rsidR="0025793D" w:rsidRPr="00F05253" w:rsidRDefault="0025793D" w:rsidP="0025793D">
      <w:pPr>
        <w:spacing w:after="0"/>
        <w:ind w:firstLine="0"/>
        <w:rPr>
          <w:sz w:val="28"/>
          <w:szCs w:val="28"/>
          <w:lang w:val="lv-LV"/>
        </w:rPr>
      </w:pPr>
    </w:p>
    <w:tbl>
      <w:tblPr>
        <w:tblW w:w="5000" w:type="pct"/>
        <w:tblLook w:val="0000" w:firstRow="0" w:lastRow="0" w:firstColumn="0" w:lastColumn="0" w:noHBand="0" w:noVBand="0"/>
      </w:tblPr>
      <w:tblGrid>
        <w:gridCol w:w="3025"/>
        <w:gridCol w:w="3022"/>
        <w:gridCol w:w="3024"/>
      </w:tblGrid>
      <w:tr w:rsidR="0025793D" w:rsidRPr="00F05253" w:rsidTr="00733E5A">
        <w:trPr>
          <w:trHeight w:val="453"/>
        </w:trPr>
        <w:tc>
          <w:tcPr>
            <w:tcW w:w="1667" w:type="pct"/>
            <w:vAlign w:val="bottom"/>
          </w:tcPr>
          <w:p w:rsidR="0025793D" w:rsidRPr="00F05253" w:rsidRDefault="0025793D" w:rsidP="00733E5A">
            <w:pPr>
              <w:spacing w:after="0"/>
              <w:ind w:firstLine="0"/>
              <w:rPr>
                <w:lang w:val="lv-LV"/>
              </w:rPr>
            </w:pPr>
            <w:r w:rsidRPr="00F05253">
              <w:rPr>
                <w:lang w:val="lv-LV"/>
              </w:rPr>
              <w:t>Ogrē, Brīvības ielā 33</w:t>
            </w:r>
          </w:p>
        </w:tc>
        <w:tc>
          <w:tcPr>
            <w:tcW w:w="1666" w:type="pct"/>
            <w:vAlign w:val="bottom"/>
          </w:tcPr>
          <w:p w:rsidR="0025793D" w:rsidRPr="00F05253" w:rsidRDefault="0025793D" w:rsidP="00733E5A">
            <w:pPr>
              <w:pStyle w:val="Heading2"/>
              <w:spacing w:after="0"/>
              <w:ind w:firstLine="0"/>
            </w:pPr>
            <w:r w:rsidRPr="00F05253">
              <w:t>Nr.</w:t>
            </w:r>
            <w:r>
              <w:t>4</w:t>
            </w:r>
          </w:p>
        </w:tc>
        <w:tc>
          <w:tcPr>
            <w:tcW w:w="1667" w:type="pct"/>
            <w:vAlign w:val="bottom"/>
          </w:tcPr>
          <w:p w:rsidR="0025793D" w:rsidRPr="00F05253" w:rsidRDefault="0025793D" w:rsidP="00733E5A">
            <w:pPr>
              <w:spacing w:after="0"/>
              <w:ind w:firstLine="0"/>
              <w:jc w:val="right"/>
              <w:rPr>
                <w:lang w:val="lv-LV"/>
              </w:rPr>
            </w:pPr>
            <w:r w:rsidRPr="00F05253">
              <w:rPr>
                <w:lang w:val="lv-LV"/>
              </w:rPr>
              <w:t>2019.gada 21.martā</w:t>
            </w:r>
          </w:p>
        </w:tc>
      </w:tr>
    </w:tbl>
    <w:p w:rsidR="0025793D" w:rsidRPr="00F05253" w:rsidRDefault="0025793D" w:rsidP="0025793D">
      <w:pPr>
        <w:spacing w:after="0" w:line="276" w:lineRule="auto"/>
        <w:ind w:firstLine="0"/>
        <w:rPr>
          <w:b/>
          <w:lang w:val="lv-LV"/>
        </w:rPr>
      </w:pPr>
    </w:p>
    <w:p w:rsidR="0025793D" w:rsidRPr="00F05253" w:rsidRDefault="0025793D" w:rsidP="0025793D">
      <w:pPr>
        <w:spacing w:after="0"/>
        <w:ind w:firstLine="0"/>
        <w:jc w:val="center"/>
        <w:rPr>
          <w:b/>
          <w:lang w:val="lv-LV"/>
        </w:rPr>
      </w:pPr>
      <w:r>
        <w:rPr>
          <w:b/>
          <w:lang w:val="lv-LV"/>
        </w:rPr>
        <w:t>38</w:t>
      </w:r>
      <w:r w:rsidRPr="00F05253">
        <w:rPr>
          <w:b/>
          <w:lang w:val="lv-LV"/>
        </w:rPr>
        <w:t>.§</w:t>
      </w:r>
    </w:p>
    <w:p w:rsidR="0025793D" w:rsidRDefault="0025793D" w:rsidP="0025793D">
      <w:pPr>
        <w:pStyle w:val="Heading1"/>
        <w:spacing w:after="0"/>
        <w:ind w:firstLine="0"/>
        <w:rPr>
          <w:u w:val="single"/>
        </w:rPr>
      </w:pPr>
      <w:r w:rsidRPr="00F05253">
        <w:rPr>
          <w:u w:val="single"/>
        </w:rPr>
        <w:t xml:space="preserve">Par atbalstu biedrībai “Ģimenes darbnīca” </w:t>
      </w:r>
    </w:p>
    <w:p w:rsidR="0025793D" w:rsidRPr="00556A59" w:rsidRDefault="0025793D" w:rsidP="0025793D">
      <w:pPr>
        <w:spacing w:after="0"/>
        <w:rPr>
          <w:lang w:val="lv-LV"/>
        </w:rPr>
      </w:pPr>
    </w:p>
    <w:p w:rsidR="0025793D" w:rsidRPr="00F05253" w:rsidRDefault="0025793D" w:rsidP="0025793D">
      <w:pPr>
        <w:pStyle w:val="Heading1"/>
        <w:spacing w:after="0"/>
        <w:jc w:val="both"/>
        <w:rPr>
          <w:b w:val="0"/>
        </w:rPr>
      </w:pPr>
      <w:r w:rsidRPr="00F05253">
        <w:rPr>
          <w:b w:val="0"/>
        </w:rPr>
        <w:t>2019.gada 13.martā Ogres novada pašvaldībā (turpmāk – Pašvaldība) saņemts biedrības “Ģimenes darbnīca” (</w:t>
      </w:r>
      <w:proofErr w:type="spellStart"/>
      <w:r w:rsidRPr="00F05253">
        <w:rPr>
          <w:b w:val="0"/>
        </w:rPr>
        <w:t>reģ</w:t>
      </w:r>
      <w:proofErr w:type="spellEnd"/>
      <w:r w:rsidRPr="00F05253">
        <w:rPr>
          <w:b w:val="0"/>
        </w:rPr>
        <w:t xml:space="preserve">. Nr. 40008226851, turpmāk – Biedrība) </w:t>
      </w:r>
      <w:r w:rsidRPr="00687D46">
        <w:rPr>
          <w:rStyle w:val="Hyperlink"/>
          <w:b w:val="0"/>
          <w:color w:val="auto"/>
          <w:u w:val="none"/>
        </w:rPr>
        <w:t>iesniegums</w:t>
      </w:r>
      <w:r w:rsidRPr="00F05253">
        <w:rPr>
          <w:b w:val="0"/>
        </w:rPr>
        <w:t xml:space="preserve"> (reģistrēts Pašvaldībā ar Nr.2-4.3/311) par Biedrības ieceri piedalīties biedrības “Publisko un privāto partnerattiecību biedrība “Zied zeme”” (reģ.Nr.40008092249, juridiskā adrese: Raiņa iela 11a, Lielvārde, Lielvārdes nov., LV-5070) īstenojamās rīcības Nr.2.2. “Atbalsts sabiedrisko aktivitāšu dažādošanai vietējiem iedzīvotājiem” ietvaros izsludinātajā projektu konkursā (maksimālā attiecināmo izmaksu summa sastāda EUR 10 000, atbalsta intensitāte – 90 % no projekta attiecināmo izmaksu summas). Biedrības iesniedzamā projekta “Iespēju māja” (turpmāk – Projekts) mērķis ir </w:t>
      </w:r>
      <w:r>
        <w:rPr>
          <w:b w:val="0"/>
        </w:rPr>
        <w:t xml:space="preserve">interešu grupu telpu un higiēnas istabas izveide sociāli </w:t>
      </w:r>
      <w:proofErr w:type="spellStart"/>
      <w:r>
        <w:rPr>
          <w:b w:val="0"/>
        </w:rPr>
        <w:t>mazaizsargāto</w:t>
      </w:r>
      <w:proofErr w:type="spellEnd"/>
      <w:r>
        <w:rPr>
          <w:b w:val="0"/>
        </w:rPr>
        <w:t xml:space="preserve"> personu grupām</w:t>
      </w:r>
      <w:r w:rsidRPr="00F05253">
        <w:rPr>
          <w:b w:val="0"/>
        </w:rPr>
        <w:t xml:space="preserve"> Pašvaldībai piederošajā dzīvoklī Nr.5, daudzīvokļu mājā “</w:t>
      </w:r>
      <w:proofErr w:type="spellStart"/>
      <w:r w:rsidRPr="00F05253">
        <w:rPr>
          <w:b w:val="0"/>
        </w:rPr>
        <w:t>Modernieki</w:t>
      </w:r>
      <w:proofErr w:type="spellEnd"/>
      <w:r w:rsidRPr="00F05253">
        <w:rPr>
          <w:b w:val="0"/>
        </w:rPr>
        <w:t xml:space="preserve">”, Krape, Krapes pag., Ogres nov., kadastra apzīmējums 7452 004 0086 002 005 (turpmāk – Telpas). </w:t>
      </w:r>
    </w:p>
    <w:p w:rsidR="0025793D" w:rsidRPr="00F05253" w:rsidRDefault="0025793D" w:rsidP="0025793D">
      <w:pPr>
        <w:pStyle w:val="Heading1"/>
        <w:jc w:val="both"/>
        <w:rPr>
          <w:b w:val="0"/>
        </w:rPr>
      </w:pPr>
      <w:r w:rsidRPr="00F05253">
        <w:rPr>
          <w:b w:val="0"/>
        </w:rPr>
        <w:t xml:space="preserve">Projekta realizācijas ietvaros Biedrība paredz veikt Telpu remontdarbus </w:t>
      </w:r>
      <w:r w:rsidRPr="00687D46">
        <w:rPr>
          <w:rStyle w:val="Hyperlink"/>
          <w:b w:val="0"/>
          <w:color w:val="auto"/>
          <w:u w:val="none"/>
        </w:rPr>
        <w:t>EUR 12 667,07 vērtībā</w:t>
      </w:r>
      <w:r w:rsidRPr="00687D46">
        <w:rPr>
          <w:b w:val="0"/>
        </w:rPr>
        <w:t xml:space="preserve"> </w:t>
      </w:r>
      <w:r w:rsidRPr="00F05253">
        <w:rPr>
          <w:b w:val="0"/>
        </w:rPr>
        <w:t xml:space="preserve">(ieskaitot PVN), kā arī iegadāties nepieciešamos </w:t>
      </w:r>
      <w:hyperlink r:id="rId6" w:history="1">
        <w:r w:rsidRPr="00687D46">
          <w:rPr>
            <w:rStyle w:val="Hyperlink"/>
            <w:b w:val="0"/>
            <w:color w:val="auto"/>
            <w:u w:val="none"/>
          </w:rPr>
          <w:t>pamatlīdzekļus</w:t>
        </w:r>
      </w:hyperlink>
      <w:r w:rsidRPr="00687D46">
        <w:rPr>
          <w:b w:val="0"/>
        </w:rPr>
        <w:t xml:space="preserve"> </w:t>
      </w:r>
      <w:r w:rsidRPr="00F05253">
        <w:rPr>
          <w:b w:val="0"/>
        </w:rPr>
        <w:t>(palīglīdzekļi dušai, veļas automāti (2 gab.), elektriskā plīts ar cepeškrāsni, tvaika nosūcējs, dators, projektors, šujmašīna, griestu lustras (6 gab.)) EUR 1 824,99 vērtībā (ieskaitot PVN). Kopējais Projekta īstenošanai nepieciešamā finansējuma apjoms sastāda EUR 14 492,06 (ieskaitot PVN).</w:t>
      </w:r>
    </w:p>
    <w:p w:rsidR="0025793D" w:rsidRPr="00F05253" w:rsidRDefault="0025793D" w:rsidP="0025793D">
      <w:pPr>
        <w:pStyle w:val="Heading1"/>
        <w:spacing w:after="0"/>
        <w:jc w:val="both"/>
        <w:rPr>
          <w:b w:val="0"/>
        </w:rPr>
      </w:pPr>
      <w:r w:rsidRPr="00F05253">
        <w:rPr>
          <w:b w:val="0"/>
        </w:rPr>
        <w:t>Biedrība lūdz Pašvaldību Projekta apstiprināšanas gadījumā nodrošināt līdzfinansējumu EUR 5 492,06 apmēra:</w:t>
      </w:r>
    </w:p>
    <w:p w:rsidR="0025793D" w:rsidRPr="00F05253" w:rsidRDefault="0025793D" w:rsidP="0025793D">
      <w:pPr>
        <w:spacing w:after="0"/>
        <w:rPr>
          <w:lang w:val="lv-LV"/>
        </w:rPr>
      </w:pPr>
      <w:r w:rsidRPr="00F05253">
        <w:rPr>
          <w:lang w:val="lv-LV"/>
        </w:rPr>
        <w:t>1. 10 % no Projekta attiecināmo izmaksu summas EUR 1 000 apmērā,</w:t>
      </w:r>
    </w:p>
    <w:p w:rsidR="0025793D" w:rsidRPr="00F05253" w:rsidRDefault="0025793D" w:rsidP="0025793D">
      <w:pPr>
        <w:rPr>
          <w:lang w:val="lv-LV"/>
        </w:rPr>
      </w:pPr>
      <w:r w:rsidRPr="00F05253">
        <w:rPr>
          <w:lang w:val="lv-LV"/>
        </w:rPr>
        <w:t xml:space="preserve">2. Projekta neattiecināmās izmaksas EUR 4 492,06 apmērā. </w:t>
      </w:r>
    </w:p>
    <w:p w:rsidR="0025793D" w:rsidRPr="00F05253" w:rsidRDefault="0025793D" w:rsidP="0025793D">
      <w:pPr>
        <w:jc w:val="both"/>
        <w:rPr>
          <w:lang w:val="lv-LV" w:eastAsia="lv-LV"/>
        </w:rPr>
      </w:pPr>
      <w:r w:rsidRPr="00F05253">
        <w:rPr>
          <w:lang w:val="lv-LV"/>
        </w:rPr>
        <w:t xml:space="preserve">Pamatojoties uz likuma “Par pašvaldībām” 15.panta pirmās daļas 6. un 7.punktu, un </w:t>
      </w:r>
      <w:r w:rsidRPr="00F05253">
        <w:rPr>
          <w:lang w:val="lv-LV" w:eastAsia="lv-LV"/>
        </w:rPr>
        <w:t>21.panta pirmās daļas 27.punktu,</w:t>
      </w:r>
      <w:r w:rsidRPr="00F05253">
        <w:rPr>
          <w:lang w:val="lv-LV"/>
        </w:rPr>
        <w:t xml:space="preserve"> </w:t>
      </w:r>
    </w:p>
    <w:p w:rsidR="0025793D" w:rsidRPr="00F05253" w:rsidRDefault="0025793D" w:rsidP="0025793D">
      <w:pPr>
        <w:spacing w:after="0"/>
        <w:ind w:firstLine="0"/>
        <w:jc w:val="both"/>
        <w:rPr>
          <w:lang w:val="lv-LV"/>
        </w:rPr>
      </w:pPr>
    </w:p>
    <w:p w:rsidR="0025793D" w:rsidRPr="00F86F58" w:rsidRDefault="0025793D" w:rsidP="0025793D">
      <w:pPr>
        <w:spacing w:after="0"/>
        <w:jc w:val="center"/>
        <w:rPr>
          <w:lang w:val="lv-LV" w:eastAsia="lv-LV"/>
        </w:rPr>
      </w:pPr>
      <w:r w:rsidRPr="00F86F58">
        <w:rPr>
          <w:b/>
          <w:lang w:val="lv-LV" w:eastAsia="lv-LV"/>
        </w:rPr>
        <w:t>balsojot: PAR –</w:t>
      </w:r>
      <w:r w:rsidRPr="00F86F58">
        <w:rPr>
          <w:lang w:val="lv-LV" w:eastAsia="lv-LV"/>
        </w:rPr>
        <w:t xml:space="preserve"> 13 balsis (</w:t>
      </w:r>
      <w:proofErr w:type="spellStart"/>
      <w:r w:rsidRPr="00F86F58">
        <w:rPr>
          <w:lang w:val="lv-LV" w:eastAsia="lv-LV"/>
        </w:rPr>
        <w:t>E.Helmanis</w:t>
      </w:r>
      <w:proofErr w:type="spellEnd"/>
      <w:r w:rsidRPr="00F86F58">
        <w:rPr>
          <w:lang w:val="lv-LV" w:eastAsia="lv-LV"/>
        </w:rPr>
        <w:t xml:space="preserve">, </w:t>
      </w:r>
      <w:proofErr w:type="spellStart"/>
      <w:r w:rsidRPr="00F86F58">
        <w:rPr>
          <w:lang w:val="lv-LV" w:eastAsia="lv-LV"/>
        </w:rPr>
        <w:t>G.Sīviņš</w:t>
      </w:r>
      <w:proofErr w:type="spellEnd"/>
      <w:r w:rsidRPr="00F86F58">
        <w:rPr>
          <w:lang w:val="lv-LV" w:eastAsia="lv-LV"/>
        </w:rPr>
        <w:t xml:space="preserve">, S. Kirhnere, </w:t>
      </w:r>
      <w:proofErr w:type="spellStart"/>
      <w:r w:rsidRPr="00F86F58">
        <w:rPr>
          <w:lang w:val="lv-LV" w:eastAsia="lv-LV"/>
        </w:rPr>
        <w:t>M.Siliņš</w:t>
      </w:r>
      <w:proofErr w:type="spellEnd"/>
      <w:r w:rsidRPr="00F86F58">
        <w:rPr>
          <w:lang w:val="lv-LV" w:eastAsia="lv-LV"/>
        </w:rPr>
        <w:t xml:space="preserve">, </w:t>
      </w:r>
      <w:proofErr w:type="spellStart"/>
      <w:r w:rsidRPr="00F86F58">
        <w:rPr>
          <w:lang w:val="lv-LV" w:eastAsia="lv-LV"/>
        </w:rPr>
        <w:t>Dz.Žindiga</w:t>
      </w:r>
      <w:proofErr w:type="spellEnd"/>
      <w:r w:rsidRPr="00F86F58">
        <w:rPr>
          <w:lang w:val="lv-LV" w:eastAsia="lv-LV"/>
        </w:rPr>
        <w:t xml:space="preserve">, </w:t>
      </w:r>
      <w:proofErr w:type="spellStart"/>
      <w:r w:rsidRPr="00F86F58">
        <w:rPr>
          <w:lang w:val="lv-LV" w:eastAsia="lv-LV"/>
        </w:rPr>
        <w:t>Dz.Mozule</w:t>
      </w:r>
      <w:proofErr w:type="spellEnd"/>
      <w:r w:rsidRPr="00F86F58">
        <w:rPr>
          <w:lang w:val="lv-LV" w:eastAsia="lv-LV"/>
        </w:rPr>
        <w:t xml:space="preserve">, </w:t>
      </w:r>
      <w:proofErr w:type="spellStart"/>
      <w:r w:rsidRPr="00F86F58">
        <w:rPr>
          <w:lang w:val="lv-LV" w:eastAsia="lv-LV"/>
        </w:rPr>
        <w:t>D.Širovs</w:t>
      </w:r>
      <w:proofErr w:type="spellEnd"/>
      <w:r w:rsidRPr="00F86F58">
        <w:rPr>
          <w:lang w:val="lv-LV" w:eastAsia="lv-LV"/>
        </w:rPr>
        <w:t xml:space="preserve">, </w:t>
      </w:r>
      <w:proofErr w:type="spellStart"/>
      <w:r w:rsidRPr="00F86F58">
        <w:rPr>
          <w:lang w:val="lv-LV" w:eastAsia="lv-LV"/>
        </w:rPr>
        <w:t>A.Mangulis</w:t>
      </w:r>
      <w:proofErr w:type="spellEnd"/>
      <w:r w:rsidRPr="00F86F58">
        <w:rPr>
          <w:lang w:val="lv-LV" w:eastAsia="lv-LV"/>
        </w:rPr>
        <w:t xml:space="preserve">, </w:t>
      </w:r>
      <w:proofErr w:type="spellStart"/>
      <w:r w:rsidRPr="00F86F58">
        <w:rPr>
          <w:lang w:val="lv-LV" w:eastAsia="lv-LV"/>
        </w:rPr>
        <w:t>J.Laptevs</w:t>
      </w:r>
      <w:proofErr w:type="spellEnd"/>
      <w:r w:rsidRPr="00F86F58">
        <w:rPr>
          <w:lang w:val="lv-LV" w:eastAsia="lv-LV"/>
        </w:rPr>
        <w:t xml:space="preserve">, </w:t>
      </w:r>
      <w:proofErr w:type="spellStart"/>
      <w:r w:rsidRPr="00F86F58">
        <w:rPr>
          <w:lang w:val="lv-LV" w:eastAsia="lv-LV"/>
        </w:rPr>
        <w:t>M.Leja</w:t>
      </w:r>
      <w:proofErr w:type="spellEnd"/>
      <w:r w:rsidRPr="00F86F58">
        <w:rPr>
          <w:lang w:val="lv-LV" w:eastAsia="lv-LV"/>
        </w:rPr>
        <w:t xml:space="preserve">, </w:t>
      </w:r>
      <w:proofErr w:type="spellStart"/>
      <w:r w:rsidRPr="00F86F58">
        <w:rPr>
          <w:lang w:val="lv-LV" w:eastAsia="lv-LV"/>
        </w:rPr>
        <w:t>J.Iklāvs</w:t>
      </w:r>
      <w:proofErr w:type="spellEnd"/>
      <w:r w:rsidRPr="00F86F58">
        <w:rPr>
          <w:lang w:val="lv-LV" w:eastAsia="lv-LV"/>
        </w:rPr>
        <w:t xml:space="preserve">, </w:t>
      </w:r>
      <w:proofErr w:type="spellStart"/>
      <w:r w:rsidRPr="00F86F58">
        <w:rPr>
          <w:lang w:val="lv-LV" w:eastAsia="lv-LV"/>
        </w:rPr>
        <w:t>J.Latišs</w:t>
      </w:r>
      <w:proofErr w:type="spellEnd"/>
      <w:r w:rsidRPr="00F86F58">
        <w:rPr>
          <w:lang w:val="lv-LV" w:eastAsia="lv-LV"/>
        </w:rPr>
        <w:t xml:space="preserve">, </w:t>
      </w:r>
      <w:proofErr w:type="spellStart"/>
      <w:r w:rsidRPr="00F86F58">
        <w:rPr>
          <w:lang w:val="lv-LV" w:eastAsia="lv-LV"/>
        </w:rPr>
        <w:t>E.Bartkevičs</w:t>
      </w:r>
      <w:proofErr w:type="spellEnd"/>
      <w:r w:rsidRPr="00F86F58">
        <w:rPr>
          <w:lang w:val="lv-LV" w:eastAsia="lv-LV"/>
        </w:rPr>
        <w:t xml:space="preserve">), </w:t>
      </w:r>
    </w:p>
    <w:p w:rsidR="0025793D" w:rsidRPr="00F86F58" w:rsidRDefault="0025793D" w:rsidP="0025793D">
      <w:pPr>
        <w:spacing w:after="0"/>
        <w:jc w:val="center"/>
        <w:rPr>
          <w:lang w:val="lv-LV" w:eastAsia="lv-LV"/>
        </w:rPr>
      </w:pPr>
      <w:r w:rsidRPr="00F86F58">
        <w:rPr>
          <w:b/>
          <w:lang w:val="lv-LV" w:eastAsia="lv-LV"/>
        </w:rPr>
        <w:t xml:space="preserve">PRET – </w:t>
      </w:r>
      <w:r w:rsidRPr="00F86F58">
        <w:rPr>
          <w:lang w:val="lv-LV" w:eastAsia="lv-LV"/>
        </w:rPr>
        <w:t xml:space="preserve">nav, </w:t>
      </w:r>
      <w:r w:rsidRPr="00F86F58">
        <w:rPr>
          <w:b/>
          <w:lang w:val="lv-LV" w:eastAsia="lv-LV"/>
        </w:rPr>
        <w:t xml:space="preserve">ATTURAS – </w:t>
      </w:r>
      <w:r w:rsidRPr="00F86F58">
        <w:rPr>
          <w:lang w:val="lv-LV" w:eastAsia="lv-LV"/>
        </w:rPr>
        <w:t>nav,</w:t>
      </w:r>
    </w:p>
    <w:p w:rsidR="0025793D" w:rsidRPr="00F86F58" w:rsidRDefault="0025793D" w:rsidP="0025793D">
      <w:pPr>
        <w:spacing w:after="0"/>
        <w:ind w:firstLine="375"/>
        <w:jc w:val="center"/>
        <w:rPr>
          <w:b/>
          <w:lang w:val="lv-LV" w:eastAsia="lv-LV"/>
        </w:rPr>
      </w:pPr>
      <w:r w:rsidRPr="00F86F58">
        <w:rPr>
          <w:lang w:val="lv-LV" w:eastAsia="lv-LV"/>
        </w:rPr>
        <w:t>Ogres novada pašvaldības dome</w:t>
      </w:r>
      <w:r w:rsidRPr="00F86F58">
        <w:rPr>
          <w:b/>
          <w:lang w:val="lv-LV" w:eastAsia="lv-LV"/>
        </w:rPr>
        <w:t xml:space="preserve"> NOLEMJ:</w:t>
      </w:r>
    </w:p>
    <w:p w:rsidR="0025793D" w:rsidRPr="00F05253" w:rsidRDefault="0025793D" w:rsidP="0025793D">
      <w:pPr>
        <w:pStyle w:val="naisf"/>
        <w:spacing w:before="0" w:beforeAutospacing="0" w:after="0" w:afterAutospacing="0"/>
        <w:ind w:firstLine="0"/>
        <w:jc w:val="center"/>
        <w:rPr>
          <w:b/>
          <w:lang w:val="lv-LV"/>
        </w:rPr>
      </w:pPr>
    </w:p>
    <w:p w:rsidR="0025793D" w:rsidRPr="00F05253" w:rsidRDefault="0025793D" w:rsidP="0025793D">
      <w:pPr>
        <w:pStyle w:val="PlainText"/>
        <w:numPr>
          <w:ilvl w:val="0"/>
          <w:numId w:val="1"/>
        </w:numPr>
        <w:ind w:left="357" w:hanging="357"/>
        <w:jc w:val="both"/>
        <w:rPr>
          <w:rFonts w:ascii="Times New Roman" w:hAnsi="Times New Roman" w:cs="Times New Roman"/>
          <w:sz w:val="24"/>
          <w:szCs w:val="24"/>
        </w:rPr>
      </w:pPr>
      <w:r w:rsidRPr="00F05253">
        <w:rPr>
          <w:rFonts w:ascii="Times New Roman" w:hAnsi="Times New Roman" w:cs="Times New Roman"/>
          <w:sz w:val="24"/>
          <w:szCs w:val="24"/>
        </w:rPr>
        <w:t>Atbalstīt biedrības  “Ģimenes darbnīca” (</w:t>
      </w:r>
      <w:proofErr w:type="spellStart"/>
      <w:r w:rsidRPr="00F05253">
        <w:rPr>
          <w:rFonts w:ascii="Times New Roman" w:hAnsi="Times New Roman" w:cs="Times New Roman"/>
          <w:sz w:val="24"/>
          <w:szCs w:val="24"/>
        </w:rPr>
        <w:t>reģ</w:t>
      </w:r>
      <w:proofErr w:type="spellEnd"/>
      <w:r w:rsidRPr="00F05253">
        <w:rPr>
          <w:rFonts w:ascii="Times New Roman" w:hAnsi="Times New Roman" w:cs="Times New Roman"/>
          <w:sz w:val="24"/>
          <w:szCs w:val="24"/>
        </w:rPr>
        <w:t xml:space="preserve">. Nr. 40008226851) </w:t>
      </w:r>
      <w:r w:rsidRPr="006319B0">
        <w:rPr>
          <w:rFonts w:ascii="Times New Roman" w:hAnsi="Times New Roman" w:cs="Times New Roman"/>
          <w:sz w:val="24"/>
          <w:szCs w:val="24"/>
        </w:rPr>
        <w:t xml:space="preserve">interešu grupu telpu un higiēnas istabas sociāli </w:t>
      </w:r>
      <w:proofErr w:type="spellStart"/>
      <w:r w:rsidRPr="006319B0">
        <w:rPr>
          <w:rFonts w:ascii="Times New Roman" w:hAnsi="Times New Roman" w:cs="Times New Roman"/>
          <w:sz w:val="24"/>
          <w:szCs w:val="24"/>
        </w:rPr>
        <w:t>mazaizsargāto</w:t>
      </w:r>
      <w:proofErr w:type="spellEnd"/>
      <w:r w:rsidRPr="006319B0">
        <w:rPr>
          <w:rFonts w:ascii="Times New Roman" w:hAnsi="Times New Roman" w:cs="Times New Roman"/>
          <w:sz w:val="24"/>
          <w:szCs w:val="24"/>
        </w:rPr>
        <w:t xml:space="preserve"> personu grupām izveide</w:t>
      </w:r>
      <w:r>
        <w:rPr>
          <w:rFonts w:ascii="Times New Roman" w:hAnsi="Times New Roman" w:cs="Times New Roman"/>
          <w:sz w:val="24"/>
          <w:szCs w:val="24"/>
        </w:rPr>
        <w:t>s</w:t>
      </w:r>
      <w:r w:rsidRPr="00F05253">
        <w:rPr>
          <w:rFonts w:ascii="Times New Roman" w:hAnsi="Times New Roman" w:cs="Times New Roman"/>
          <w:sz w:val="24"/>
          <w:szCs w:val="24"/>
        </w:rPr>
        <w:t xml:space="preserve"> projekta ieceri, projekta apstiprināšanas gadījumā piešķirot līdzfinansējumu līdz  EUR 5 492,06 (pieci tūkstoši četri </w:t>
      </w:r>
      <w:r w:rsidRPr="00F05253">
        <w:rPr>
          <w:rFonts w:ascii="Times New Roman" w:hAnsi="Times New Roman" w:cs="Times New Roman"/>
          <w:sz w:val="24"/>
          <w:szCs w:val="24"/>
        </w:rPr>
        <w:lastRenderedPageBreak/>
        <w:t xml:space="preserve">simti deviņdesmit divi  </w:t>
      </w:r>
      <w:proofErr w:type="spellStart"/>
      <w:r w:rsidRPr="00F05253">
        <w:rPr>
          <w:rFonts w:ascii="Times New Roman" w:hAnsi="Times New Roman" w:cs="Times New Roman"/>
          <w:i/>
          <w:sz w:val="24"/>
          <w:szCs w:val="24"/>
        </w:rPr>
        <w:t>euro</w:t>
      </w:r>
      <w:proofErr w:type="spellEnd"/>
      <w:r w:rsidRPr="00F05253">
        <w:rPr>
          <w:rFonts w:ascii="Times New Roman" w:hAnsi="Times New Roman" w:cs="Times New Roman"/>
          <w:sz w:val="24"/>
          <w:szCs w:val="24"/>
        </w:rPr>
        <w:t xml:space="preserve">, seši </w:t>
      </w:r>
      <w:proofErr w:type="spellStart"/>
      <w:r w:rsidRPr="00F05253">
        <w:rPr>
          <w:rFonts w:ascii="Times New Roman" w:hAnsi="Times New Roman" w:cs="Times New Roman"/>
          <w:i/>
          <w:sz w:val="24"/>
          <w:szCs w:val="24"/>
        </w:rPr>
        <w:t>euro</w:t>
      </w:r>
      <w:proofErr w:type="spellEnd"/>
      <w:r w:rsidRPr="00F05253">
        <w:rPr>
          <w:rFonts w:ascii="Times New Roman" w:hAnsi="Times New Roman" w:cs="Times New Roman"/>
          <w:i/>
          <w:sz w:val="24"/>
          <w:szCs w:val="24"/>
        </w:rPr>
        <w:t xml:space="preserve"> centi</w:t>
      </w:r>
      <w:r w:rsidRPr="00F05253">
        <w:rPr>
          <w:rFonts w:ascii="Times New Roman" w:hAnsi="Times New Roman" w:cs="Times New Roman"/>
          <w:sz w:val="24"/>
          <w:szCs w:val="24"/>
        </w:rPr>
        <w:t xml:space="preserve">), pamatojoties uz Lauku atbalsta dienesta apstiprināto projekta izmaksu tāmi. </w:t>
      </w:r>
    </w:p>
    <w:p w:rsidR="0025793D" w:rsidRPr="00F05253" w:rsidRDefault="0025793D" w:rsidP="0025793D">
      <w:pPr>
        <w:pStyle w:val="PlainText"/>
        <w:numPr>
          <w:ilvl w:val="0"/>
          <w:numId w:val="1"/>
        </w:numPr>
        <w:ind w:left="357" w:hanging="357"/>
        <w:jc w:val="both"/>
        <w:rPr>
          <w:rFonts w:ascii="Times New Roman" w:hAnsi="Times New Roman" w:cs="Times New Roman"/>
          <w:sz w:val="24"/>
          <w:szCs w:val="24"/>
        </w:rPr>
      </w:pPr>
      <w:r w:rsidRPr="00F05253">
        <w:rPr>
          <w:rFonts w:ascii="Times New Roman" w:hAnsi="Times New Roman" w:cs="Times New Roman"/>
          <w:sz w:val="24"/>
          <w:szCs w:val="24"/>
        </w:rPr>
        <w:t xml:space="preserve">Uzdot biedrībai “Ģimenes darbnīca” projekta apstiprināšanas gadījumā iesniegt Ogres novada pašvaldībā Lauku atbalsta dienesta lēmumu par projekta apstiprināšanu. </w:t>
      </w:r>
    </w:p>
    <w:p w:rsidR="0025793D" w:rsidRPr="00F05253" w:rsidRDefault="0025793D" w:rsidP="0025793D">
      <w:pPr>
        <w:pStyle w:val="PlainText"/>
        <w:numPr>
          <w:ilvl w:val="0"/>
          <w:numId w:val="1"/>
        </w:numPr>
        <w:ind w:left="357" w:hanging="357"/>
        <w:jc w:val="both"/>
        <w:rPr>
          <w:rFonts w:ascii="Times New Roman" w:hAnsi="Times New Roman" w:cs="Times New Roman"/>
          <w:sz w:val="24"/>
          <w:szCs w:val="24"/>
        </w:rPr>
      </w:pPr>
      <w:r w:rsidRPr="00F05253">
        <w:rPr>
          <w:rFonts w:ascii="Times New Roman" w:hAnsi="Times New Roman" w:cs="Times New Roman"/>
          <w:sz w:val="24"/>
          <w:szCs w:val="24"/>
        </w:rPr>
        <w:t xml:space="preserve">Uzdot Ogres novada pašvaldības centrālās administrācijas “Ogres novada pašvaldība” Budžeta nodaļai biedrības “Ģimenes darbnīca” projekta apstiprināšanas gadījumā organizēt līdzfinansējuma piešķiršanu no pašvaldības 2019.gada budžeta nevalstisko organizāciju projektu atbalstam paredzētajiem līdzekļiem vai līdzekļiem neparedzētajiem gadījumiem. </w:t>
      </w:r>
    </w:p>
    <w:p w:rsidR="0025793D" w:rsidRDefault="0025793D" w:rsidP="0025793D">
      <w:pPr>
        <w:pStyle w:val="PlainText"/>
        <w:numPr>
          <w:ilvl w:val="0"/>
          <w:numId w:val="1"/>
        </w:numPr>
        <w:ind w:left="357" w:hanging="357"/>
        <w:jc w:val="both"/>
        <w:rPr>
          <w:rFonts w:ascii="Times New Roman" w:hAnsi="Times New Roman" w:cs="Times New Roman"/>
          <w:sz w:val="24"/>
          <w:szCs w:val="24"/>
        </w:rPr>
      </w:pPr>
      <w:r w:rsidRPr="00F05253">
        <w:rPr>
          <w:rFonts w:ascii="Times New Roman" w:hAnsi="Times New Roman" w:cs="Times New Roman"/>
          <w:sz w:val="24"/>
          <w:szCs w:val="24"/>
        </w:rPr>
        <w:t xml:space="preserve">Uzdot Ogres novada pašvaldības centrālās administrācijas “Ogres novada pašvaldība” Kancelejai informēt biedrību “Ģimenes darbnīca” par pieņemto lēmumu 1 mēneša laikā no lēmuma stāšanās spēkā. </w:t>
      </w:r>
    </w:p>
    <w:p w:rsidR="0025793D" w:rsidRPr="00AC6AC0" w:rsidRDefault="0025793D" w:rsidP="0025793D">
      <w:pPr>
        <w:pStyle w:val="PlainText"/>
        <w:numPr>
          <w:ilvl w:val="0"/>
          <w:numId w:val="1"/>
        </w:numPr>
        <w:ind w:left="357" w:hanging="357"/>
        <w:jc w:val="both"/>
        <w:rPr>
          <w:rFonts w:ascii="Times New Roman" w:hAnsi="Times New Roman" w:cs="Times New Roman"/>
          <w:sz w:val="24"/>
          <w:szCs w:val="24"/>
        </w:rPr>
      </w:pPr>
      <w:r w:rsidRPr="007161B8">
        <w:rPr>
          <w:rFonts w:ascii="Times New Roman" w:hAnsi="Times New Roman" w:cs="Times New Roman"/>
          <w:sz w:val="24"/>
          <w:szCs w:val="24"/>
        </w:rPr>
        <w:t xml:space="preserve">Kontroli par lēmuma izpildi uzdot izpilddirektora vietniecei Danai </w:t>
      </w:r>
      <w:proofErr w:type="spellStart"/>
      <w:r w:rsidRPr="007161B8">
        <w:rPr>
          <w:rFonts w:ascii="Times New Roman" w:hAnsi="Times New Roman" w:cs="Times New Roman"/>
          <w:sz w:val="24"/>
          <w:szCs w:val="24"/>
        </w:rPr>
        <w:t>Bārbalei</w:t>
      </w:r>
      <w:proofErr w:type="spellEnd"/>
      <w:r>
        <w:t>.</w:t>
      </w:r>
    </w:p>
    <w:p w:rsidR="0025793D" w:rsidRDefault="0025793D" w:rsidP="0025793D">
      <w:pPr>
        <w:spacing w:after="0"/>
        <w:ind w:firstLine="0"/>
        <w:jc w:val="right"/>
        <w:rPr>
          <w:lang w:val="lv-LV"/>
        </w:rPr>
      </w:pPr>
    </w:p>
    <w:p w:rsidR="0025793D" w:rsidRPr="00F05253" w:rsidRDefault="0025793D" w:rsidP="0025793D">
      <w:pPr>
        <w:spacing w:after="0"/>
        <w:ind w:firstLine="0"/>
        <w:jc w:val="right"/>
        <w:rPr>
          <w:lang w:val="lv-LV"/>
        </w:rPr>
      </w:pPr>
    </w:p>
    <w:p w:rsidR="0025793D" w:rsidRPr="00F05253" w:rsidRDefault="0025793D" w:rsidP="0025793D">
      <w:pPr>
        <w:spacing w:after="0"/>
        <w:ind w:firstLine="0"/>
        <w:jc w:val="right"/>
        <w:rPr>
          <w:lang w:val="lv-LV"/>
        </w:rPr>
      </w:pPr>
      <w:r w:rsidRPr="00F05253">
        <w:rPr>
          <w:lang w:val="lv-LV"/>
        </w:rPr>
        <w:t>(Sēdes vadītāja,</w:t>
      </w:r>
    </w:p>
    <w:p w:rsidR="0025793D" w:rsidRPr="00AC4DEC" w:rsidRDefault="0025793D" w:rsidP="0025793D">
      <w:pPr>
        <w:spacing w:after="0"/>
        <w:ind w:firstLine="0"/>
        <w:jc w:val="right"/>
        <w:rPr>
          <w:lang w:val="lv-LV"/>
        </w:rPr>
      </w:pPr>
      <w:r w:rsidRPr="00F05253">
        <w:rPr>
          <w:lang w:val="lv-LV"/>
        </w:rPr>
        <w:t xml:space="preserve">domes priekšsēdētāja </w:t>
      </w:r>
      <w:proofErr w:type="spellStart"/>
      <w:r w:rsidRPr="00F05253">
        <w:rPr>
          <w:lang w:val="lv-LV"/>
        </w:rPr>
        <w:t>E.Helmaņa</w:t>
      </w:r>
      <w:proofErr w:type="spellEnd"/>
      <w:r w:rsidRPr="00F05253">
        <w:rPr>
          <w:lang w:val="lv-LV"/>
        </w:rPr>
        <w:t xml:space="preserve"> paraksts)</w:t>
      </w:r>
    </w:p>
    <w:p w:rsidR="0025793D" w:rsidRPr="00AC4DEC" w:rsidRDefault="0025793D" w:rsidP="0025793D">
      <w:pPr>
        <w:spacing w:after="0"/>
        <w:ind w:firstLine="0"/>
        <w:jc w:val="center"/>
        <w:rPr>
          <w:lang w:val="lv-LV"/>
        </w:rPr>
      </w:pPr>
    </w:p>
    <w:p w:rsidR="00F95A22" w:rsidRDefault="00F95A22">
      <w:bookmarkStart w:id="0" w:name="_GoBack"/>
      <w:bookmarkEnd w:id="0"/>
    </w:p>
    <w:sectPr w:rsidR="00F95A22" w:rsidSect="00784CB8">
      <w:footerReference w:type="default" r:id="rId7"/>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10002FF" w:usb1="4000FCFF" w:usb2="00000009"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D16" w:rsidRDefault="0025793D">
    <w:pPr>
      <w:pStyle w:val="Footer"/>
      <w:jc w:val="center"/>
    </w:pPr>
  </w:p>
  <w:p w:rsidR="00B83D16" w:rsidRDefault="0025793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565FF"/>
    <w:multiLevelType w:val="hybridMultilevel"/>
    <w:tmpl w:val="A4ACEB1C"/>
    <w:lvl w:ilvl="0" w:tplc="31641212">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3D"/>
    <w:rsid w:val="0025793D"/>
    <w:rsid w:val="00F95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A8149-E0A6-4412-98D9-143C1166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93D"/>
    <w:pPr>
      <w:spacing w:after="120" w:line="240" w:lineRule="auto"/>
      <w:ind w:firstLine="567"/>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5793D"/>
    <w:pPr>
      <w:keepNext/>
      <w:jc w:val="center"/>
      <w:outlineLvl w:val="0"/>
    </w:pPr>
    <w:rPr>
      <w:b/>
      <w:bCs/>
      <w:szCs w:val="20"/>
      <w:lang w:val="lv-LV"/>
    </w:rPr>
  </w:style>
  <w:style w:type="paragraph" w:styleId="Heading2">
    <w:name w:val="heading 2"/>
    <w:basedOn w:val="Normal"/>
    <w:next w:val="Normal"/>
    <w:link w:val="Heading2Char"/>
    <w:qFormat/>
    <w:rsid w:val="0025793D"/>
    <w:pPr>
      <w:keepNext/>
      <w:jc w:val="center"/>
      <w:outlineLvl w:val="1"/>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793D"/>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25793D"/>
    <w:rPr>
      <w:rFonts w:ascii="Times New Roman" w:eastAsia="Times New Roman" w:hAnsi="Times New Roman" w:cs="Times New Roman"/>
      <w:b/>
      <w:bCs/>
      <w:sz w:val="24"/>
      <w:szCs w:val="20"/>
    </w:rPr>
  </w:style>
  <w:style w:type="paragraph" w:customStyle="1" w:styleId="naisf">
    <w:name w:val="naisf"/>
    <w:basedOn w:val="Normal"/>
    <w:rsid w:val="0025793D"/>
    <w:pPr>
      <w:spacing w:before="100" w:beforeAutospacing="1" w:after="100" w:afterAutospacing="1"/>
      <w:jc w:val="both"/>
    </w:pPr>
    <w:rPr>
      <w:rFonts w:eastAsia="Arial Unicode MS"/>
      <w:lang w:val="en-GB"/>
    </w:rPr>
  </w:style>
  <w:style w:type="character" w:styleId="Hyperlink">
    <w:name w:val="Hyperlink"/>
    <w:uiPriority w:val="99"/>
    <w:rsid w:val="0025793D"/>
    <w:rPr>
      <w:color w:val="0000FF"/>
      <w:u w:val="single"/>
    </w:rPr>
  </w:style>
  <w:style w:type="paragraph" w:styleId="PlainText">
    <w:name w:val="Plain Text"/>
    <w:basedOn w:val="Normal"/>
    <w:link w:val="PlainTextChar"/>
    <w:uiPriority w:val="99"/>
    <w:unhideWhenUsed/>
    <w:rsid w:val="0025793D"/>
    <w:rPr>
      <w:rFonts w:ascii="Calibri" w:eastAsia="Calibri" w:hAnsi="Calibri" w:cs="Consolas"/>
      <w:sz w:val="22"/>
      <w:szCs w:val="21"/>
      <w:lang w:val="lv-LV"/>
    </w:rPr>
  </w:style>
  <w:style w:type="character" w:customStyle="1" w:styleId="PlainTextChar">
    <w:name w:val="Plain Text Char"/>
    <w:basedOn w:val="DefaultParagraphFont"/>
    <w:link w:val="PlainText"/>
    <w:uiPriority w:val="99"/>
    <w:rsid w:val="0025793D"/>
    <w:rPr>
      <w:rFonts w:ascii="Calibri" w:eastAsia="Calibri" w:hAnsi="Calibri" w:cs="Consolas"/>
      <w:szCs w:val="21"/>
    </w:rPr>
  </w:style>
  <w:style w:type="paragraph" w:styleId="Footer">
    <w:name w:val="footer"/>
    <w:basedOn w:val="Normal"/>
    <w:link w:val="FooterChar"/>
    <w:uiPriority w:val="99"/>
    <w:unhideWhenUsed/>
    <w:rsid w:val="0025793D"/>
    <w:pPr>
      <w:tabs>
        <w:tab w:val="center" w:pos="4153"/>
        <w:tab w:val="right" w:pos="8306"/>
      </w:tabs>
    </w:pPr>
  </w:style>
  <w:style w:type="character" w:customStyle="1" w:styleId="FooterChar">
    <w:name w:val="Footer Char"/>
    <w:basedOn w:val="DefaultParagraphFont"/>
    <w:link w:val="Footer"/>
    <w:uiPriority w:val="99"/>
    <w:rsid w:val="0025793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oment\lemumi\14.03.2019_komiteju_sedes_21.03.2019_domes_sede\Papildus%20jaut\Pielikums_iesniegumam_Nepieciesamie_pamatlidzekli_Gimenes%20darbnica.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2399</Words>
  <Characters>1368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2019-03-28T13:20:00Z</dcterms:created>
  <dcterms:modified xsi:type="dcterms:W3CDTF">2019-03-28T13:20:00Z</dcterms:modified>
</cp:coreProperties>
</file>