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A6A" w:rsidRPr="00F90C85" w:rsidRDefault="00D00D75" w:rsidP="00AD6A6A">
      <w:pPr>
        <w:jc w:val="center"/>
        <w:rPr>
          <w:noProof/>
          <w:color w:val="000000" w:themeColor="text1"/>
          <w:lang w:val="lv-LV" w:eastAsia="lv-LV"/>
        </w:rPr>
      </w:pPr>
      <w:bookmarkStart w:id="0" w:name="_GoBack"/>
      <w:bookmarkEnd w:id="0"/>
      <w:r w:rsidRPr="00F90C85">
        <w:rPr>
          <w:noProof/>
          <w:color w:val="000000" w:themeColor="text1"/>
          <w:lang w:val="lv-LV" w:eastAsia="lv-LV"/>
        </w:rPr>
        <w:drawing>
          <wp:inline distT="0" distB="0" distL="0" distR="0" wp14:anchorId="1AE3DF67" wp14:editId="32FE2406">
            <wp:extent cx="609600" cy="723900"/>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rsidR="00AD6A6A" w:rsidRPr="00F90C85" w:rsidRDefault="00AD6A6A" w:rsidP="00AD6A6A">
      <w:pPr>
        <w:jc w:val="center"/>
        <w:rPr>
          <w:rFonts w:ascii="RimBelwe" w:hAnsi="RimBelwe"/>
          <w:noProof/>
          <w:color w:val="000000" w:themeColor="text1"/>
          <w:sz w:val="12"/>
          <w:szCs w:val="28"/>
          <w:lang w:val="lv-LV"/>
        </w:rPr>
      </w:pPr>
    </w:p>
    <w:p w:rsidR="00AD6A6A" w:rsidRPr="00F90C85" w:rsidRDefault="00AD6A6A" w:rsidP="00AD6A6A">
      <w:pPr>
        <w:jc w:val="center"/>
        <w:rPr>
          <w:rFonts w:ascii="Times New Roman" w:hAnsi="Times New Roman"/>
          <w:noProof/>
          <w:color w:val="000000" w:themeColor="text1"/>
          <w:sz w:val="36"/>
          <w:lang w:val="lv-LV"/>
        </w:rPr>
      </w:pPr>
      <w:r w:rsidRPr="00F90C85">
        <w:rPr>
          <w:rFonts w:ascii="Times New Roman" w:hAnsi="Times New Roman"/>
          <w:noProof/>
          <w:color w:val="000000" w:themeColor="text1"/>
          <w:sz w:val="36"/>
          <w:lang w:val="lv-LV"/>
        </w:rPr>
        <w:t>OGRES  NOVADA  PAŠVALDĪBA</w:t>
      </w:r>
    </w:p>
    <w:p w:rsidR="00AD6A6A" w:rsidRPr="00F90C85" w:rsidRDefault="00AD6A6A" w:rsidP="00AD6A6A">
      <w:pPr>
        <w:jc w:val="center"/>
        <w:rPr>
          <w:rFonts w:ascii="Times New Roman" w:hAnsi="Times New Roman"/>
          <w:noProof/>
          <w:color w:val="000000" w:themeColor="text1"/>
          <w:sz w:val="18"/>
          <w:lang w:val="lv-LV"/>
        </w:rPr>
      </w:pPr>
      <w:r w:rsidRPr="00F90C85">
        <w:rPr>
          <w:rFonts w:ascii="Times New Roman" w:hAnsi="Times New Roman"/>
          <w:noProof/>
          <w:color w:val="000000" w:themeColor="text1"/>
          <w:sz w:val="18"/>
          <w:lang w:val="lv-LV"/>
        </w:rPr>
        <w:t>Reģ.Nr.90000024455, Brīvības iela 33, Ogre, Ogres nov., LV-5001</w:t>
      </w:r>
    </w:p>
    <w:p w:rsidR="00AD6A6A" w:rsidRPr="00F90C85" w:rsidRDefault="00AD6A6A" w:rsidP="00AD6A6A">
      <w:pPr>
        <w:pBdr>
          <w:bottom w:val="single" w:sz="4" w:space="1" w:color="auto"/>
        </w:pBdr>
        <w:jc w:val="center"/>
        <w:rPr>
          <w:rFonts w:ascii="Times New Roman" w:hAnsi="Times New Roman"/>
          <w:noProof/>
          <w:color w:val="000000" w:themeColor="text1"/>
          <w:sz w:val="18"/>
          <w:lang w:val="lv-LV"/>
        </w:rPr>
      </w:pPr>
      <w:r w:rsidRPr="00F90C85">
        <w:rPr>
          <w:rFonts w:ascii="Times New Roman" w:hAnsi="Times New Roman"/>
          <w:noProof/>
          <w:color w:val="000000" w:themeColor="text1"/>
          <w:sz w:val="18"/>
          <w:lang w:val="lv-LV"/>
        </w:rPr>
        <w:t xml:space="preserve">tālrunis 65071160, fakss 65071161, </w:t>
      </w:r>
      <w:r w:rsidRPr="00F90C85">
        <w:rPr>
          <w:rFonts w:ascii="Times New Roman" w:hAnsi="Times New Roman"/>
          <w:color w:val="000000" w:themeColor="text1"/>
          <w:sz w:val="18"/>
          <w:lang w:val="lv-LV"/>
        </w:rPr>
        <w:t xml:space="preserve">e-pasts: ogredome@ogresnovads.lv, www.ogresnovads.lv </w:t>
      </w:r>
    </w:p>
    <w:p w:rsidR="00AD6A6A" w:rsidRPr="00F00C4A" w:rsidRDefault="00AD6A6A" w:rsidP="00AD6A6A">
      <w:pPr>
        <w:rPr>
          <w:rFonts w:ascii="Times New Roman" w:hAnsi="Times New Roman"/>
          <w:color w:val="000000" w:themeColor="text1"/>
          <w:szCs w:val="28"/>
          <w:lang w:val="lv-LV"/>
        </w:rPr>
      </w:pPr>
    </w:p>
    <w:p w:rsidR="00584757" w:rsidRPr="00F90C85" w:rsidRDefault="007A6F70" w:rsidP="004C7418">
      <w:pPr>
        <w:jc w:val="center"/>
        <w:rPr>
          <w:rFonts w:ascii="Times New Roman" w:hAnsi="Times New Roman"/>
          <w:color w:val="000000" w:themeColor="text1"/>
          <w:sz w:val="28"/>
          <w:szCs w:val="28"/>
          <w:lang w:val="lv-LV"/>
        </w:rPr>
      </w:pPr>
      <w:r w:rsidRPr="00F90C85">
        <w:rPr>
          <w:rFonts w:ascii="Times New Roman" w:hAnsi="Times New Roman"/>
          <w:color w:val="000000" w:themeColor="text1"/>
          <w:sz w:val="28"/>
          <w:szCs w:val="28"/>
          <w:lang w:val="lv-LV"/>
        </w:rPr>
        <w:t>PAŠVALDĪBAS</w:t>
      </w:r>
      <w:r w:rsidR="00A004E2" w:rsidRPr="00F90C85">
        <w:rPr>
          <w:rFonts w:ascii="Times New Roman" w:hAnsi="Times New Roman"/>
          <w:color w:val="000000" w:themeColor="text1"/>
          <w:sz w:val="28"/>
          <w:szCs w:val="28"/>
          <w:lang w:val="lv-LV"/>
        </w:rPr>
        <w:t xml:space="preserve"> </w:t>
      </w:r>
      <w:r w:rsidR="00584757" w:rsidRPr="00F90C85">
        <w:rPr>
          <w:rFonts w:ascii="Times New Roman" w:hAnsi="Times New Roman"/>
          <w:color w:val="000000" w:themeColor="text1"/>
          <w:sz w:val="28"/>
          <w:szCs w:val="28"/>
          <w:lang w:val="lv-LV"/>
        </w:rPr>
        <w:t>DOMES</w:t>
      </w:r>
      <w:r w:rsidRPr="00F90C85">
        <w:rPr>
          <w:rFonts w:ascii="Times New Roman" w:hAnsi="Times New Roman"/>
          <w:color w:val="000000" w:themeColor="text1"/>
          <w:sz w:val="28"/>
          <w:szCs w:val="28"/>
          <w:lang w:val="lv-LV"/>
        </w:rPr>
        <w:t xml:space="preserve"> </w:t>
      </w:r>
      <w:r w:rsidR="007B0BF7" w:rsidRPr="00F90C85">
        <w:rPr>
          <w:rFonts w:ascii="Times New Roman" w:hAnsi="Times New Roman"/>
          <w:color w:val="000000" w:themeColor="text1"/>
          <w:sz w:val="28"/>
          <w:szCs w:val="28"/>
          <w:lang w:val="lv-LV"/>
        </w:rPr>
        <w:t>SĒDES</w:t>
      </w:r>
      <w:r w:rsidR="00714072" w:rsidRPr="00F90C85">
        <w:rPr>
          <w:rFonts w:ascii="Times New Roman" w:hAnsi="Times New Roman"/>
          <w:color w:val="000000" w:themeColor="text1"/>
          <w:sz w:val="28"/>
          <w:szCs w:val="28"/>
          <w:lang w:val="lv-LV"/>
        </w:rPr>
        <w:t xml:space="preserve"> </w:t>
      </w:r>
      <w:r w:rsidR="00584757" w:rsidRPr="00F90C85">
        <w:rPr>
          <w:rFonts w:ascii="Times New Roman" w:hAnsi="Times New Roman"/>
          <w:color w:val="000000" w:themeColor="text1"/>
          <w:sz w:val="28"/>
          <w:szCs w:val="28"/>
          <w:lang w:val="lv-LV"/>
        </w:rPr>
        <w:t>PROTOKOLA</w:t>
      </w:r>
      <w:r w:rsidR="002A122F" w:rsidRPr="00F90C85">
        <w:rPr>
          <w:rFonts w:ascii="Times New Roman" w:hAnsi="Times New Roman"/>
          <w:color w:val="000000" w:themeColor="text1"/>
          <w:sz w:val="28"/>
          <w:szCs w:val="28"/>
          <w:lang w:val="lv-LV"/>
        </w:rPr>
        <w:t xml:space="preserve"> </w:t>
      </w:r>
      <w:r w:rsidR="00584757" w:rsidRPr="00F90C85">
        <w:rPr>
          <w:rFonts w:ascii="Times New Roman" w:hAnsi="Times New Roman"/>
          <w:color w:val="000000" w:themeColor="text1"/>
          <w:sz w:val="28"/>
          <w:szCs w:val="28"/>
          <w:lang w:val="lv-LV"/>
        </w:rPr>
        <w:t>IZRAKSTS</w:t>
      </w:r>
    </w:p>
    <w:p w:rsidR="009853E5" w:rsidRDefault="009853E5">
      <w:pPr>
        <w:rPr>
          <w:rFonts w:ascii="Times New Roman" w:hAnsi="Times New Roman"/>
          <w:color w:val="000000" w:themeColor="text1"/>
          <w:szCs w:val="24"/>
          <w:lang w:val="lv-LV"/>
        </w:rPr>
      </w:pPr>
    </w:p>
    <w:p w:rsidR="00F00C4A" w:rsidRPr="00F90C85" w:rsidRDefault="00F00C4A">
      <w:pPr>
        <w:rPr>
          <w:rFonts w:ascii="Times New Roman" w:hAnsi="Times New Roman"/>
          <w:color w:val="000000" w:themeColor="text1"/>
          <w:szCs w:val="24"/>
          <w:lang w:val="lv-LV"/>
        </w:rPr>
      </w:pPr>
    </w:p>
    <w:tbl>
      <w:tblPr>
        <w:tblW w:w="5000" w:type="pct"/>
        <w:tblLook w:val="0000" w:firstRow="0" w:lastRow="0" w:firstColumn="0" w:lastColumn="0" w:noHBand="0" w:noVBand="0"/>
      </w:tblPr>
      <w:tblGrid>
        <w:gridCol w:w="3024"/>
        <w:gridCol w:w="3023"/>
        <w:gridCol w:w="3025"/>
      </w:tblGrid>
      <w:tr w:rsidR="00264C25" w:rsidRPr="00F90C85" w:rsidTr="00264C25">
        <w:tc>
          <w:tcPr>
            <w:tcW w:w="1666" w:type="pct"/>
          </w:tcPr>
          <w:p w:rsidR="00264C25" w:rsidRPr="00F90C85" w:rsidRDefault="00264C25" w:rsidP="00280B04">
            <w:pPr>
              <w:rPr>
                <w:rFonts w:ascii="Times New Roman" w:hAnsi="Times New Roman"/>
                <w:color w:val="000000" w:themeColor="text1"/>
                <w:lang w:val="lv-LV"/>
              </w:rPr>
            </w:pPr>
            <w:r w:rsidRPr="00F90C85">
              <w:rPr>
                <w:rFonts w:ascii="Times New Roman" w:hAnsi="Times New Roman"/>
                <w:color w:val="000000" w:themeColor="text1"/>
                <w:lang w:val="lv-LV"/>
              </w:rPr>
              <w:t>Ogrē, Brīvības ielā 33</w:t>
            </w:r>
          </w:p>
        </w:tc>
        <w:tc>
          <w:tcPr>
            <w:tcW w:w="1666" w:type="pct"/>
          </w:tcPr>
          <w:p w:rsidR="00264C25" w:rsidRPr="00F90C85" w:rsidRDefault="00264C25" w:rsidP="007B0BF7">
            <w:pPr>
              <w:pStyle w:val="Heading2"/>
              <w:rPr>
                <w:color w:val="000000" w:themeColor="text1"/>
              </w:rPr>
            </w:pPr>
            <w:r w:rsidRPr="00F90C85">
              <w:rPr>
                <w:color w:val="000000" w:themeColor="text1"/>
              </w:rPr>
              <w:t>Nr.</w:t>
            </w:r>
            <w:r w:rsidR="005C6BD3">
              <w:rPr>
                <w:color w:val="000000" w:themeColor="text1"/>
              </w:rPr>
              <w:t>13</w:t>
            </w:r>
          </w:p>
        </w:tc>
        <w:tc>
          <w:tcPr>
            <w:tcW w:w="1667" w:type="pct"/>
          </w:tcPr>
          <w:p w:rsidR="00264C25" w:rsidRPr="00F90C85" w:rsidRDefault="00264C25" w:rsidP="00F17AD1">
            <w:pPr>
              <w:jc w:val="right"/>
              <w:rPr>
                <w:rFonts w:ascii="Times New Roman" w:hAnsi="Times New Roman"/>
                <w:color w:val="000000" w:themeColor="text1"/>
                <w:lang w:val="lv-LV"/>
              </w:rPr>
            </w:pPr>
            <w:r w:rsidRPr="00F90C85">
              <w:rPr>
                <w:rFonts w:ascii="Times New Roman" w:hAnsi="Times New Roman"/>
                <w:color w:val="000000" w:themeColor="text1"/>
                <w:lang w:val="lv-LV"/>
              </w:rPr>
              <w:t>201</w:t>
            </w:r>
            <w:r w:rsidR="0009047B" w:rsidRPr="00F90C85">
              <w:rPr>
                <w:rFonts w:ascii="Times New Roman" w:hAnsi="Times New Roman"/>
                <w:color w:val="000000" w:themeColor="text1"/>
                <w:lang w:val="lv-LV"/>
              </w:rPr>
              <w:t>8</w:t>
            </w:r>
            <w:r w:rsidRPr="00F90C85">
              <w:rPr>
                <w:rFonts w:ascii="Times New Roman" w:hAnsi="Times New Roman"/>
                <w:color w:val="000000" w:themeColor="text1"/>
                <w:lang w:val="lv-LV"/>
              </w:rPr>
              <w:t xml:space="preserve">.gada </w:t>
            </w:r>
            <w:r w:rsidR="00F17AD1" w:rsidRPr="00F90C85">
              <w:rPr>
                <w:rFonts w:ascii="Times New Roman" w:hAnsi="Times New Roman"/>
                <w:color w:val="000000" w:themeColor="text1"/>
                <w:lang w:val="lv-LV"/>
              </w:rPr>
              <w:t>23.augustā</w:t>
            </w:r>
          </w:p>
        </w:tc>
      </w:tr>
    </w:tbl>
    <w:p w:rsidR="00264C25" w:rsidRPr="00F90C85" w:rsidRDefault="00264C25">
      <w:pPr>
        <w:jc w:val="center"/>
        <w:rPr>
          <w:rFonts w:ascii="Times New Roman" w:hAnsi="Times New Roman"/>
          <w:b/>
          <w:color w:val="000000" w:themeColor="text1"/>
          <w:lang w:val="lv-LV"/>
        </w:rPr>
      </w:pPr>
    </w:p>
    <w:p w:rsidR="00773FA5" w:rsidRPr="00F90C85" w:rsidRDefault="00E3762F" w:rsidP="00F00C4A">
      <w:pPr>
        <w:jc w:val="center"/>
        <w:rPr>
          <w:rFonts w:ascii="Times New Roman" w:hAnsi="Times New Roman"/>
          <w:b/>
          <w:color w:val="000000" w:themeColor="text1"/>
          <w:lang w:val="lv-LV"/>
        </w:rPr>
      </w:pPr>
      <w:r>
        <w:rPr>
          <w:rFonts w:ascii="Times New Roman" w:hAnsi="Times New Roman"/>
          <w:b/>
          <w:color w:val="000000" w:themeColor="text1"/>
          <w:lang w:val="lv-LV"/>
        </w:rPr>
        <w:t>4</w:t>
      </w:r>
      <w:r w:rsidR="00584757" w:rsidRPr="00F90C85">
        <w:rPr>
          <w:rFonts w:ascii="Times New Roman" w:hAnsi="Times New Roman"/>
          <w:b/>
          <w:color w:val="000000" w:themeColor="text1"/>
          <w:lang w:val="lv-LV"/>
        </w:rPr>
        <w:t>.§</w:t>
      </w:r>
    </w:p>
    <w:p w:rsidR="00026C63" w:rsidRPr="00F90C85" w:rsidRDefault="00026C63" w:rsidP="00026C63">
      <w:pPr>
        <w:keepNext/>
        <w:widowControl w:val="0"/>
        <w:tabs>
          <w:tab w:val="left" w:pos="0"/>
        </w:tabs>
        <w:suppressAutoHyphens/>
        <w:jc w:val="center"/>
        <w:outlineLvl w:val="0"/>
        <w:rPr>
          <w:rFonts w:ascii="Times New Roman" w:eastAsia="Lucida Sans Unicode" w:hAnsi="Times New Roman"/>
          <w:b/>
          <w:color w:val="000000" w:themeColor="text1"/>
          <w:szCs w:val="24"/>
          <w:u w:val="single"/>
          <w:lang w:val="lv-LV" w:eastAsia="zh-CN" w:bidi="hi-IN"/>
        </w:rPr>
      </w:pPr>
      <w:r w:rsidRPr="00F90C85">
        <w:rPr>
          <w:rFonts w:ascii="Times New Roman" w:eastAsia="Lucida Sans Unicode" w:hAnsi="Times New Roman"/>
          <w:b/>
          <w:color w:val="000000" w:themeColor="text1"/>
          <w:szCs w:val="24"/>
          <w:u w:val="single"/>
          <w:lang w:val="lv-LV" w:eastAsia="zh-CN" w:bidi="hi-IN"/>
        </w:rPr>
        <w:t>Par</w:t>
      </w:r>
      <w:r w:rsidRPr="00F90C85">
        <w:rPr>
          <w:rFonts w:ascii="Times New Roman" w:hAnsi="Times New Roman"/>
          <w:b/>
          <w:color w:val="000000" w:themeColor="text1"/>
          <w:szCs w:val="24"/>
          <w:u w:val="single"/>
          <w:lang w:val="lv-LV" w:eastAsia="zh-CN" w:bidi="hi-IN"/>
        </w:rPr>
        <w:t xml:space="preserve"> </w:t>
      </w:r>
      <w:r w:rsidRPr="00F90C85">
        <w:rPr>
          <w:rFonts w:ascii="Times New Roman" w:eastAsia="Lucida Sans Unicode" w:hAnsi="Times New Roman"/>
          <w:b/>
          <w:color w:val="000000" w:themeColor="text1"/>
          <w:szCs w:val="24"/>
          <w:u w:val="single"/>
          <w:lang w:val="lv-LV" w:eastAsia="zh-CN" w:bidi="hi-IN"/>
        </w:rPr>
        <w:t>transportlīdzekļa</w:t>
      </w:r>
      <w:r w:rsidR="00197FE4" w:rsidRPr="00F90C85">
        <w:rPr>
          <w:rFonts w:ascii="Times New Roman" w:eastAsia="Lucida Sans Unicode" w:hAnsi="Times New Roman"/>
          <w:b/>
          <w:color w:val="000000" w:themeColor="text1"/>
          <w:szCs w:val="24"/>
          <w:u w:val="single"/>
          <w:lang w:val="lv-LV" w:eastAsia="zh-CN" w:bidi="hi-IN"/>
        </w:rPr>
        <w:t xml:space="preserve"> </w:t>
      </w:r>
      <w:r w:rsidRPr="00F90C85">
        <w:rPr>
          <w:rFonts w:ascii="Times New Roman" w:eastAsia="Lucida Sans Unicode" w:hAnsi="Times New Roman"/>
          <w:b/>
          <w:color w:val="000000" w:themeColor="text1"/>
          <w:szCs w:val="24"/>
          <w:u w:val="single"/>
          <w:lang w:val="lv-LV" w:eastAsia="zh-CN" w:bidi="hi-IN"/>
        </w:rPr>
        <w:t>atsavināšanu</w:t>
      </w:r>
    </w:p>
    <w:p w:rsidR="00026C63" w:rsidRPr="00F90C85" w:rsidRDefault="00026C63" w:rsidP="00026C63">
      <w:pPr>
        <w:keepNext/>
        <w:widowControl w:val="0"/>
        <w:tabs>
          <w:tab w:val="left" w:pos="0"/>
        </w:tabs>
        <w:suppressAutoHyphens/>
        <w:jc w:val="center"/>
        <w:outlineLvl w:val="0"/>
        <w:rPr>
          <w:rFonts w:ascii="Times New Roman" w:eastAsia="Lucida Sans Unicode" w:hAnsi="Times New Roman" w:cs="Mangal"/>
          <w:color w:val="000000" w:themeColor="text1"/>
          <w:szCs w:val="24"/>
          <w:lang w:val="lv-LV" w:eastAsia="zh-CN" w:bidi="hi-IN"/>
        </w:rPr>
      </w:pPr>
    </w:p>
    <w:p w:rsidR="00F17AD1" w:rsidRPr="00F90C85" w:rsidRDefault="00F17AD1" w:rsidP="00F17AD1">
      <w:pPr>
        <w:pStyle w:val="BodyTextIndent"/>
        <w:ind w:left="0" w:firstLine="851"/>
        <w:jc w:val="both"/>
        <w:rPr>
          <w:rFonts w:ascii="Times New Roman" w:eastAsia="Lucida Sans Unicode" w:hAnsi="Times New Roman" w:cs="Mangal"/>
          <w:color w:val="000000" w:themeColor="text1"/>
          <w:szCs w:val="24"/>
          <w:lang w:val="lv-LV" w:eastAsia="zh-CN" w:bidi="hi-IN"/>
        </w:rPr>
      </w:pPr>
      <w:r w:rsidRPr="00F90C85">
        <w:rPr>
          <w:rFonts w:ascii="Times New Roman" w:eastAsia="Lucida Sans Unicode" w:hAnsi="Times New Roman" w:cs="Mangal"/>
          <w:color w:val="000000" w:themeColor="text1"/>
          <w:szCs w:val="24"/>
          <w:lang w:val="lv-LV" w:eastAsia="zh-CN" w:bidi="hi-IN"/>
        </w:rPr>
        <w:t xml:space="preserve">Ogres novada pašvaldībā saņemts Ogres novada Sociālā dienesta vadītājas Sarmītes Ozoliņas </w:t>
      </w:r>
      <w:r w:rsidR="00C77957" w:rsidRPr="00E3762F">
        <w:rPr>
          <w:rFonts w:ascii="Times New Roman" w:eastAsia="Lucida Sans Unicode" w:hAnsi="Times New Roman" w:cs="Mangal"/>
          <w:szCs w:val="24"/>
          <w:lang w:val="lv-LV" w:eastAsia="zh-CN" w:bidi="hi-IN"/>
        </w:rPr>
        <w:t xml:space="preserve">2018.gada 11.jūnija </w:t>
      </w:r>
      <w:r w:rsidRPr="00E3762F">
        <w:rPr>
          <w:rFonts w:ascii="Times New Roman" w:eastAsia="Lucida Sans Unicode" w:hAnsi="Times New Roman" w:cs="Mangal"/>
          <w:szCs w:val="24"/>
          <w:lang w:val="lv-LV" w:eastAsia="zh-CN" w:bidi="hi-IN"/>
        </w:rPr>
        <w:t>iesniegums</w:t>
      </w:r>
      <w:r w:rsidRPr="00F90C85">
        <w:rPr>
          <w:rFonts w:ascii="Times New Roman" w:eastAsia="Lucida Sans Unicode" w:hAnsi="Times New Roman" w:cs="Mangal"/>
          <w:color w:val="000000" w:themeColor="text1"/>
          <w:szCs w:val="24"/>
          <w:lang w:val="lv-LV" w:eastAsia="zh-CN" w:bidi="hi-IN"/>
        </w:rPr>
        <w:t xml:space="preserve"> </w:t>
      </w:r>
      <w:r w:rsidR="00C77957">
        <w:rPr>
          <w:rFonts w:ascii="Times New Roman" w:eastAsia="Lucida Sans Unicode" w:hAnsi="Times New Roman" w:cs="Mangal"/>
          <w:color w:val="000000" w:themeColor="text1"/>
          <w:szCs w:val="24"/>
          <w:lang w:val="lv-LV" w:eastAsia="zh-CN" w:bidi="hi-IN"/>
        </w:rPr>
        <w:t xml:space="preserve">(reģistrēts ar Nr. </w:t>
      </w:r>
      <w:hyperlink r:id="rId8" w:history="1">
        <w:r w:rsidR="00C77957" w:rsidRPr="00C77957">
          <w:rPr>
            <w:rFonts w:ascii="Times New Roman" w:eastAsia="Lucida Sans Unicode" w:hAnsi="Times New Roman" w:cs="Mangal"/>
            <w:color w:val="000000" w:themeColor="text1"/>
            <w:szCs w:val="24"/>
            <w:lang w:val="lv-LV" w:eastAsia="zh-CN" w:bidi="hi-IN"/>
          </w:rPr>
          <w:t>2-4.1/3126</w:t>
        </w:r>
      </w:hyperlink>
      <w:r w:rsidR="00C77957" w:rsidRPr="00C77957">
        <w:rPr>
          <w:rFonts w:ascii="Times New Roman" w:eastAsia="Lucida Sans Unicode" w:hAnsi="Times New Roman" w:cs="Mangal"/>
          <w:color w:val="000000" w:themeColor="text1"/>
          <w:szCs w:val="24"/>
          <w:lang w:val="lv-LV" w:eastAsia="zh-CN" w:bidi="hi-IN"/>
        </w:rPr>
        <w:t xml:space="preserve">) </w:t>
      </w:r>
      <w:r w:rsidRPr="00F90C85">
        <w:rPr>
          <w:rFonts w:ascii="Times New Roman" w:eastAsia="Lucida Sans Unicode" w:hAnsi="Times New Roman" w:cs="Mangal"/>
          <w:color w:val="000000" w:themeColor="text1"/>
          <w:szCs w:val="24"/>
          <w:lang w:val="lv-LV" w:eastAsia="zh-CN" w:bidi="hi-IN"/>
        </w:rPr>
        <w:t xml:space="preserve">ar lūgumu izskatīt jautājumu par </w:t>
      </w:r>
      <w:r w:rsidR="00C77957">
        <w:rPr>
          <w:rFonts w:ascii="Times New Roman" w:eastAsia="Lucida Sans Unicode" w:hAnsi="Times New Roman" w:cs="Mangal"/>
          <w:color w:val="000000" w:themeColor="text1"/>
          <w:szCs w:val="24"/>
          <w:lang w:val="lv-LV" w:eastAsia="zh-CN" w:bidi="hi-IN"/>
        </w:rPr>
        <w:t xml:space="preserve">transportlīdzekļa </w:t>
      </w:r>
      <w:r w:rsidRPr="00C77957">
        <w:rPr>
          <w:rFonts w:ascii="Times New Roman" w:eastAsia="Lucida Sans Unicode" w:hAnsi="Times New Roman" w:cs="Mangal"/>
          <w:color w:val="000000" w:themeColor="text1"/>
          <w:szCs w:val="24"/>
          <w:lang w:val="lv-LV" w:eastAsia="zh-CN" w:bidi="hi-IN"/>
        </w:rPr>
        <w:t xml:space="preserve">Ford S-MAX </w:t>
      </w:r>
      <w:proofErr w:type="spellStart"/>
      <w:r w:rsidRPr="00C77957">
        <w:rPr>
          <w:rFonts w:ascii="Times New Roman" w:eastAsia="Lucida Sans Unicode" w:hAnsi="Times New Roman" w:cs="Mangal"/>
          <w:color w:val="000000" w:themeColor="text1"/>
          <w:szCs w:val="24"/>
          <w:lang w:val="lv-LV" w:eastAsia="zh-CN" w:bidi="hi-IN"/>
        </w:rPr>
        <w:t>Galaxy</w:t>
      </w:r>
      <w:proofErr w:type="spellEnd"/>
      <w:r w:rsidRPr="00C77957">
        <w:rPr>
          <w:rFonts w:ascii="Times New Roman" w:eastAsia="Lucida Sans Unicode" w:hAnsi="Times New Roman" w:cs="Mangal"/>
          <w:color w:val="000000" w:themeColor="text1"/>
          <w:szCs w:val="24"/>
          <w:lang w:val="lv-LV" w:eastAsia="zh-CN" w:bidi="hi-IN"/>
        </w:rPr>
        <w:t xml:space="preserve">, </w:t>
      </w:r>
      <w:proofErr w:type="spellStart"/>
      <w:r w:rsidRPr="00C77957">
        <w:rPr>
          <w:rFonts w:ascii="Times New Roman" w:eastAsia="Lucida Sans Unicode" w:hAnsi="Times New Roman" w:cs="Mangal"/>
          <w:color w:val="000000" w:themeColor="text1"/>
          <w:szCs w:val="24"/>
          <w:lang w:val="lv-LV" w:eastAsia="zh-CN" w:bidi="hi-IN"/>
        </w:rPr>
        <w:t>Reģ.Nr</w:t>
      </w:r>
      <w:proofErr w:type="spellEnd"/>
      <w:r w:rsidRPr="00C77957">
        <w:rPr>
          <w:rFonts w:ascii="Times New Roman" w:eastAsia="Lucida Sans Unicode" w:hAnsi="Times New Roman" w:cs="Mangal"/>
          <w:color w:val="000000" w:themeColor="text1"/>
          <w:szCs w:val="24"/>
          <w:lang w:val="lv-LV" w:eastAsia="zh-CN" w:bidi="hi-IN"/>
        </w:rPr>
        <w:t>. GN169</w:t>
      </w:r>
      <w:r w:rsidR="002A68D2" w:rsidRPr="00C77957">
        <w:rPr>
          <w:rFonts w:ascii="Times New Roman" w:eastAsia="Lucida Sans Unicode" w:hAnsi="Times New Roman" w:cs="Mangal"/>
          <w:color w:val="000000" w:themeColor="text1"/>
          <w:szCs w:val="24"/>
          <w:lang w:val="lv-LV" w:eastAsia="zh-CN" w:bidi="hi-IN"/>
        </w:rPr>
        <w:t>, izlaiduma gads</w:t>
      </w:r>
      <w:r w:rsidR="00F90C85" w:rsidRPr="00C77957">
        <w:rPr>
          <w:rFonts w:ascii="Times New Roman" w:eastAsia="Lucida Sans Unicode" w:hAnsi="Times New Roman" w:cs="Mangal"/>
          <w:color w:val="000000" w:themeColor="text1"/>
          <w:szCs w:val="24"/>
          <w:lang w:val="lv-LV" w:eastAsia="zh-CN" w:bidi="hi-IN"/>
        </w:rPr>
        <w:t xml:space="preserve"> -</w:t>
      </w:r>
      <w:r w:rsidR="002A68D2" w:rsidRPr="00C77957">
        <w:rPr>
          <w:rFonts w:ascii="Times New Roman" w:eastAsia="Lucida Sans Unicode" w:hAnsi="Times New Roman" w:cs="Mangal"/>
          <w:color w:val="000000" w:themeColor="text1"/>
          <w:szCs w:val="24"/>
          <w:lang w:val="lv-LV" w:eastAsia="zh-CN" w:bidi="hi-IN"/>
        </w:rPr>
        <w:t xml:space="preserve"> </w:t>
      </w:r>
      <w:r w:rsidR="00885313" w:rsidRPr="00C77957">
        <w:rPr>
          <w:rFonts w:ascii="Times New Roman" w:eastAsia="Lucida Sans Unicode" w:hAnsi="Times New Roman" w:cs="Mangal"/>
          <w:color w:val="000000" w:themeColor="text1"/>
          <w:szCs w:val="24"/>
          <w:lang w:val="lv-LV" w:eastAsia="zh-CN" w:bidi="hi-IN"/>
        </w:rPr>
        <w:t>2007.</w:t>
      </w:r>
      <w:r w:rsidR="00F90C85" w:rsidRPr="00C77957">
        <w:rPr>
          <w:rFonts w:ascii="Times New Roman" w:eastAsia="Lucida Sans Unicode" w:hAnsi="Times New Roman" w:cs="Mangal"/>
          <w:color w:val="000000" w:themeColor="text1"/>
          <w:szCs w:val="24"/>
          <w:lang w:val="lv-LV" w:eastAsia="zh-CN" w:bidi="hi-IN"/>
        </w:rPr>
        <w:t>gads</w:t>
      </w:r>
      <w:r w:rsidRPr="00C77957">
        <w:rPr>
          <w:rFonts w:ascii="Times New Roman" w:eastAsia="Lucida Sans Unicode" w:hAnsi="Times New Roman" w:cs="Mangal"/>
          <w:color w:val="000000" w:themeColor="text1"/>
          <w:szCs w:val="24"/>
          <w:lang w:val="lv-LV" w:eastAsia="zh-CN" w:bidi="hi-IN"/>
        </w:rPr>
        <w:t xml:space="preserve"> (turpmāk tekstā – transportlīdzeklis),</w:t>
      </w:r>
      <w:r w:rsidRPr="00F90C85">
        <w:rPr>
          <w:rFonts w:ascii="Times New Roman" w:eastAsia="Lucida Sans Unicode" w:hAnsi="Times New Roman" w:cs="Mangal"/>
          <w:color w:val="000000" w:themeColor="text1"/>
          <w:szCs w:val="24"/>
          <w:lang w:val="lv-LV" w:eastAsia="zh-CN" w:bidi="hi-IN"/>
        </w:rPr>
        <w:t xml:space="preserve"> atsavināšanu.</w:t>
      </w:r>
    </w:p>
    <w:p w:rsidR="00026C63" w:rsidRPr="00F90C85" w:rsidRDefault="00885313" w:rsidP="00F17AD1">
      <w:pPr>
        <w:widowControl w:val="0"/>
        <w:suppressAutoHyphens/>
        <w:ind w:firstLine="794"/>
        <w:jc w:val="both"/>
        <w:rPr>
          <w:rFonts w:ascii="Times New Roman" w:hAnsi="Times New Roman"/>
          <w:bCs/>
          <w:color w:val="000000" w:themeColor="text1"/>
          <w:lang w:val="lv-LV" w:eastAsia="zh-CN" w:bidi="hi-IN"/>
        </w:rPr>
      </w:pPr>
      <w:r w:rsidRPr="00F90C85">
        <w:rPr>
          <w:rFonts w:ascii="Times New Roman" w:eastAsia="Lucida Sans Unicode" w:hAnsi="Times New Roman" w:cs="Mangal"/>
          <w:color w:val="000000" w:themeColor="text1"/>
          <w:szCs w:val="24"/>
          <w:lang w:val="lv-LV" w:eastAsia="zh-CN" w:bidi="hi-IN"/>
        </w:rPr>
        <w:t>Ogres novada pašvaldības dome, i</w:t>
      </w:r>
      <w:r w:rsidR="00026C63" w:rsidRPr="00F90C85">
        <w:rPr>
          <w:rFonts w:ascii="Times New Roman" w:eastAsia="Lucida Sans Unicode" w:hAnsi="Times New Roman" w:cs="Mangal"/>
          <w:color w:val="000000" w:themeColor="text1"/>
          <w:szCs w:val="24"/>
          <w:lang w:val="lv-LV" w:eastAsia="zh-CN" w:bidi="hi-IN"/>
        </w:rPr>
        <w:t xml:space="preserve">epazīstoties ar sagatavoto domes lēmuma projektu un </w:t>
      </w:r>
      <w:r w:rsidRPr="00F90C85">
        <w:rPr>
          <w:rFonts w:ascii="Times New Roman" w:eastAsia="Lucida Sans Unicode" w:hAnsi="Times New Roman" w:cs="Mangal"/>
          <w:color w:val="000000" w:themeColor="text1"/>
          <w:szCs w:val="24"/>
          <w:lang w:val="lv-LV" w:eastAsia="zh-CN" w:bidi="hi-IN"/>
        </w:rPr>
        <w:t xml:space="preserve">tam </w:t>
      </w:r>
      <w:r w:rsidR="00026C63" w:rsidRPr="00F90C85">
        <w:rPr>
          <w:rFonts w:ascii="Times New Roman" w:eastAsia="Lucida Sans Unicode" w:hAnsi="Times New Roman" w:cs="Mangal"/>
          <w:color w:val="000000" w:themeColor="text1"/>
          <w:szCs w:val="24"/>
          <w:lang w:val="lv-LV" w:eastAsia="zh-CN" w:bidi="hi-IN"/>
        </w:rPr>
        <w:t xml:space="preserve">pievienotajiem dokumentiem, noklausoties </w:t>
      </w:r>
      <w:r w:rsidR="007828A8" w:rsidRPr="00F90C85">
        <w:rPr>
          <w:rFonts w:ascii="Times New Roman" w:eastAsia="Lucida Sans Unicode" w:hAnsi="Times New Roman" w:cs="Mangal"/>
          <w:color w:val="000000" w:themeColor="text1"/>
          <w:szCs w:val="24"/>
          <w:lang w:val="lv-LV" w:eastAsia="zh-CN" w:bidi="hi-IN"/>
        </w:rPr>
        <w:t>Ogres novada pašvaldības īpašumu objektu izsoles</w:t>
      </w:r>
      <w:r w:rsidR="007828A8" w:rsidRPr="00F90C85">
        <w:rPr>
          <w:rFonts w:ascii="Times New Roman" w:hAnsi="Times New Roman"/>
          <w:bCs/>
          <w:color w:val="000000" w:themeColor="text1"/>
          <w:lang w:val="lv-LV" w:eastAsia="zh-CN" w:bidi="hi-IN"/>
        </w:rPr>
        <w:t xml:space="preserve"> komisijas locekles L. </w:t>
      </w:r>
      <w:proofErr w:type="spellStart"/>
      <w:r w:rsidR="007828A8" w:rsidRPr="00F90C85">
        <w:rPr>
          <w:rFonts w:ascii="Times New Roman" w:hAnsi="Times New Roman"/>
          <w:bCs/>
          <w:color w:val="000000" w:themeColor="text1"/>
          <w:lang w:val="lv-LV" w:eastAsia="zh-CN" w:bidi="hi-IN"/>
        </w:rPr>
        <w:t>Krivišas-Budnikas</w:t>
      </w:r>
      <w:proofErr w:type="spellEnd"/>
      <w:r w:rsidR="007828A8" w:rsidRPr="00F90C85">
        <w:rPr>
          <w:rFonts w:ascii="Times New Roman" w:hAnsi="Times New Roman"/>
          <w:bCs/>
          <w:color w:val="000000" w:themeColor="text1"/>
          <w:lang w:val="lv-LV" w:eastAsia="zh-CN" w:bidi="hi-IN"/>
        </w:rPr>
        <w:t xml:space="preserve"> </w:t>
      </w:r>
      <w:r w:rsidR="00026C63" w:rsidRPr="00F90C85">
        <w:rPr>
          <w:rFonts w:ascii="Times New Roman" w:eastAsia="Lucida Sans Unicode" w:hAnsi="Times New Roman" w:cs="Mangal"/>
          <w:color w:val="000000" w:themeColor="text1"/>
          <w:szCs w:val="24"/>
          <w:lang w:val="lv-LV" w:eastAsia="zh-CN" w:bidi="hi-IN"/>
        </w:rPr>
        <w:t xml:space="preserve">ziņojumu par </w:t>
      </w:r>
      <w:r w:rsidR="00F17AD1" w:rsidRPr="00F90C85">
        <w:rPr>
          <w:rFonts w:ascii="Times New Roman" w:eastAsia="Lucida Sans Unicode" w:hAnsi="Times New Roman" w:cs="Mangal"/>
          <w:color w:val="000000" w:themeColor="text1"/>
          <w:szCs w:val="24"/>
          <w:lang w:val="lv-LV" w:eastAsia="zh-CN" w:bidi="hi-IN"/>
        </w:rPr>
        <w:t xml:space="preserve">Ogres novada </w:t>
      </w:r>
      <w:r w:rsidR="00026C63" w:rsidRPr="00F90C85">
        <w:rPr>
          <w:rFonts w:ascii="Times New Roman" w:eastAsia="Lucida Sans Unicode" w:hAnsi="Times New Roman" w:cs="Mangal"/>
          <w:color w:val="000000" w:themeColor="text1"/>
          <w:szCs w:val="24"/>
          <w:lang w:val="lv-LV" w:eastAsia="zh-CN" w:bidi="hi-IN"/>
        </w:rPr>
        <w:t xml:space="preserve">transportlīdzekļa </w:t>
      </w:r>
      <w:r w:rsidRPr="00F90C85">
        <w:rPr>
          <w:rFonts w:ascii="Times New Roman" w:eastAsia="Lucida Sans Unicode" w:hAnsi="Times New Roman"/>
          <w:color w:val="000000" w:themeColor="text1"/>
          <w:szCs w:val="24"/>
          <w:lang w:val="lv-LV" w:eastAsia="zh-CN" w:bidi="hi-IN"/>
        </w:rPr>
        <w:t>atsavināšanu, konstatē</w:t>
      </w:r>
      <w:r w:rsidR="00026C63" w:rsidRPr="00F90C85">
        <w:rPr>
          <w:rFonts w:ascii="Times New Roman" w:eastAsia="Lucida Sans Unicode" w:hAnsi="Times New Roman"/>
          <w:color w:val="000000" w:themeColor="text1"/>
          <w:szCs w:val="24"/>
          <w:lang w:val="lv-LV" w:eastAsia="zh-CN" w:bidi="hi-IN"/>
        </w:rPr>
        <w:t>, ka:</w:t>
      </w:r>
    </w:p>
    <w:p w:rsidR="00026C63" w:rsidRPr="00F90C85" w:rsidRDefault="00026C63" w:rsidP="00026C63">
      <w:pPr>
        <w:pStyle w:val="ListParagraph"/>
        <w:widowControl w:val="0"/>
        <w:numPr>
          <w:ilvl w:val="0"/>
          <w:numId w:val="13"/>
        </w:numPr>
        <w:suppressAutoHyphens/>
        <w:ind w:left="0" w:firstLine="850"/>
        <w:jc w:val="both"/>
        <w:rPr>
          <w:rFonts w:ascii="Times New Roman" w:hAnsi="Times New Roman"/>
          <w:color w:val="000000" w:themeColor="text1"/>
          <w:lang w:val="lv-LV"/>
        </w:rPr>
      </w:pPr>
      <w:r w:rsidRPr="00F90C85">
        <w:rPr>
          <w:rFonts w:ascii="Times New Roman" w:eastAsia="Lucida Sans Unicode" w:hAnsi="Times New Roman"/>
          <w:color w:val="000000" w:themeColor="text1"/>
          <w:szCs w:val="24"/>
          <w:lang w:val="lv-LV" w:eastAsia="zh-CN" w:bidi="hi-IN"/>
        </w:rPr>
        <w:t>transportlīdzeklis šobrīd netiek ekspluatēts;</w:t>
      </w:r>
    </w:p>
    <w:p w:rsidR="00026C63" w:rsidRPr="00F90C85" w:rsidRDefault="00026C63" w:rsidP="00026C63">
      <w:pPr>
        <w:pStyle w:val="ListParagraph"/>
        <w:widowControl w:val="0"/>
        <w:numPr>
          <w:ilvl w:val="0"/>
          <w:numId w:val="13"/>
        </w:numPr>
        <w:suppressAutoHyphens/>
        <w:ind w:left="0" w:firstLine="850"/>
        <w:jc w:val="both"/>
        <w:rPr>
          <w:color w:val="000000" w:themeColor="text1"/>
          <w:lang w:val="lv-LV"/>
        </w:rPr>
      </w:pPr>
      <w:r w:rsidRPr="00F90C85">
        <w:rPr>
          <w:rFonts w:ascii="Times New Roman" w:eastAsia="Lucida Sans Unicode" w:hAnsi="Times New Roman" w:cs="Mangal"/>
          <w:color w:val="000000" w:themeColor="text1"/>
          <w:szCs w:val="24"/>
          <w:lang w:val="lv-LV" w:eastAsia="zh-CN" w:bidi="hi-IN"/>
        </w:rPr>
        <w:t>saskaņā ar vērtētāja</w:t>
      </w:r>
      <w:r w:rsidR="00F90C85" w:rsidRPr="00F90C85">
        <w:rPr>
          <w:rFonts w:ascii="Times New Roman" w:eastAsia="Lucida Sans Unicode" w:hAnsi="Times New Roman" w:cs="Mangal"/>
          <w:color w:val="000000" w:themeColor="text1"/>
          <w:szCs w:val="24"/>
          <w:lang w:val="lv-LV" w:eastAsia="zh-CN" w:bidi="hi-IN"/>
        </w:rPr>
        <w:t xml:space="preserve"> Gunāra </w:t>
      </w:r>
      <w:proofErr w:type="spellStart"/>
      <w:r w:rsidR="00F90C85" w:rsidRPr="00F90C85">
        <w:rPr>
          <w:rFonts w:ascii="Times New Roman" w:eastAsia="Lucida Sans Unicode" w:hAnsi="Times New Roman" w:cs="Mangal"/>
          <w:color w:val="000000" w:themeColor="text1"/>
          <w:szCs w:val="24"/>
          <w:lang w:val="lv-LV" w:eastAsia="zh-CN" w:bidi="hi-IN"/>
        </w:rPr>
        <w:t>Gailāna</w:t>
      </w:r>
      <w:proofErr w:type="spellEnd"/>
      <w:r w:rsidR="00F90C85" w:rsidRPr="00F90C85">
        <w:rPr>
          <w:rFonts w:ascii="Times New Roman" w:eastAsia="Lucida Sans Unicode" w:hAnsi="Times New Roman" w:cs="Mangal"/>
          <w:color w:val="000000" w:themeColor="text1"/>
          <w:szCs w:val="24"/>
          <w:lang w:val="lv-LV" w:eastAsia="zh-CN" w:bidi="hi-IN"/>
        </w:rPr>
        <w:t xml:space="preserve"> </w:t>
      </w:r>
      <w:r w:rsidR="00F90C85" w:rsidRPr="00C77957">
        <w:rPr>
          <w:rFonts w:ascii="Times New Roman" w:eastAsia="Lucida Sans Unicode" w:hAnsi="Times New Roman" w:cs="Mangal"/>
          <w:color w:val="000000" w:themeColor="text1"/>
          <w:szCs w:val="24"/>
          <w:lang w:val="lv-LV" w:eastAsia="zh-CN" w:bidi="hi-IN"/>
        </w:rPr>
        <w:t>un</w:t>
      </w:r>
      <w:r w:rsidRPr="00C77957">
        <w:rPr>
          <w:rFonts w:ascii="Times New Roman" w:eastAsia="Lucida Sans Unicode" w:hAnsi="Times New Roman" w:cs="Mangal"/>
          <w:color w:val="000000" w:themeColor="text1"/>
          <w:szCs w:val="24"/>
          <w:lang w:val="lv-LV" w:eastAsia="zh-CN" w:bidi="hi-IN"/>
        </w:rPr>
        <w:t xml:space="preserve"> </w:t>
      </w:r>
      <w:r w:rsidR="00F90C85" w:rsidRPr="00C77957">
        <w:rPr>
          <w:rFonts w:ascii="DejaVuSerif" w:hAnsi="DejaVuSerif" w:cs="DejaVuSerif"/>
          <w:color w:val="000000" w:themeColor="text1"/>
          <w:szCs w:val="24"/>
          <w:lang w:val="lv-LV" w:eastAsia="lv-LV"/>
        </w:rPr>
        <w:t xml:space="preserve">SIA </w:t>
      </w:r>
      <w:proofErr w:type="spellStart"/>
      <w:r w:rsidR="00F90C85" w:rsidRPr="00C77957">
        <w:rPr>
          <w:rFonts w:ascii="DejaVuSerif" w:hAnsi="DejaVuSerif" w:cs="DejaVuSerif"/>
          <w:color w:val="000000" w:themeColor="text1"/>
          <w:szCs w:val="24"/>
          <w:lang w:val="lv-LV" w:eastAsia="lv-LV"/>
        </w:rPr>
        <w:t>Ridneks</w:t>
      </w:r>
      <w:proofErr w:type="spellEnd"/>
      <w:r w:rsidR="00F90C85" w:rsidRPr="00C77957">
        <w:rPr>
          <w:rFonts w:ascii="Times New Roman" w:eastAsia="Lucida Sans Unicode" w:hAnsi="Times New Roman" w:cs="Mangal"/>
          <w:color w:val="000000" w:themeColor="text1"/>
          <w:szCs w:val="24"/>
          <w:lang w:val="lv-LV" w:eastAsia="zh-CN" w:bidi="hi-IN"/>
        </w:rPr>
        <w:t xml:space="preserve"> </w:t>
      </w:r>
      <w:r w:rsidRPr="00C77957">
        <w:rPr>
          <w:rFonts w:ascii="Times New Roman" w:eastAsia="Lucida Sans Unicode" w:hAnsi="Times New Roman" w:cs="Mangal"/>
          <w:color w:val="000000" w:themeColor="text1"/>
          <w:szCs w:val="24"/>
          <w:lang w:val="lv-LV" w:eastAsia="zh-CN" w:bidi="hi-IN"/>
        </w:rPr>
        <w:t>(īpašuma</w:t>
      </w:r>
      <w:r w:rsidRPr="00F90C85">
        <w:rPr>
          <w:rFonts w:ascii="Times New Roman" w:eastAsia="Lucida Sans Unicode" w:hAnsi="Times New Roman" w:cs="Mangal"/>
          <w:color w:val="000000" w:themeColor="text1"/>
          <w:szCs w:val="24"/>
          <w:lang w:val="lv-LV" w:eastAsia="zh-CN" w:bidi="hi-IN"/>
        </w:rPr>
        <w:t xml:space="preserve"> vērtētāja profesionālās kvalifikācijas sertifikāts Nr.18) </w:t>
      </w:r>
      <w:r w:rsidRPr="00E3762F">
        <w:rPr>
          <w:rFonts w:ascii="Times New Roman" w:eastAsia="Lucida Sans Unicode" w:hAnsi="Times New Roman" w:cs="Mangal"/>
          <w:szCs w:val="24"/>
          <w:lang w:val="lv-LV" w:eastAsia="zh-CN" w:bidi="hi-IN"/>
        </w:rPr>
        <w:t>atzinumā norādīto</w:t>
      </w:r>
      <w:r w:rsidRPr="00F90C85">
        <w:rPr>
          <w:rFonts w:ascii="Times New Roman" w:eastAsia="Lucida Sans Unicode" w:hAnsi="Times New Roman" w:cs="Mangal"/>
          <w:color w:val="000000" w:themeColor="text1"/>
          <w:szCs w:val="24"/>
          <w:lang w:val="lv-LV" w:eastAsia="zh-CN" w:bidi="hi-IN"/>
        </w:rPr>
        <w:t xml:space="preserve">, transportlīdzeklim ir </w:t>
      </w:r>
      <w:r w:rsidR="0009047B" w:rsidRPr="00F90C85">
        <w:rPr>
          <w:rFonts w:ascii="Times New Roman" w:eastAsia="Lucida Sans Unicode" w:hAnsi="Times New Roman" w:cs="Mangal"/>
          <w:color w:val="000000" w:themeColor="text1"/>
          <w:szCs w:val="24"/>
          <w:lang w:val="lv-LV" w:eastAsia="zh-CN" w:bidi="hi-IN"/>
        </w:rPr>
        <w:t xml:space="preserve">bojāts </w:t>
      </w:r>
      <w:r w:rsidR="00F17AD1" w:rsidRPr="00F90C85">
        <w:rPr>
          <w:rFonts w:ascii="Times New Roman" w:eastAsia="Lucida Sans Unicode" w:hAnsi="Times New Roman" w:cs="Mangal"/>
          <w:color w:val="000000" w:themeColor="text1"/>
          <w:szCs w:val="24"/>
          <w:lang w:val="lv-LV" w:eastAsia="zh-CN" w:bidi="hi-IN"/>
        </w:rPr>
        <w:t>odometra rādītājs un vadības bloks.</w:t>
      </w:r>
    </w:p>
    <w:p w:rsidR="00026C63" w:rsidRPr="00F90C85" w:rsidRDefault="00026C63" w:rsidP="00026C63">
      <w:pPr>
        <w:pStyle w:val="ListParagraph"/>
        <w:widowControl w:val="0"/>
        <w:numPr>
          <w:ilvl w:val="0"/>
          <w:numId w:val="13"/>
        </w:numPr>
        <w:suppressAutoHyphens/>
        <w:ind w:left="0" w:firstLine="851"/>
        <w:jc w:val="both"/>
        <w:rPr>
          <w:color w:val="000000" w:themeColor="text1"/>
          <w:lang w:val="lv-LV"/>
        </w:rPr>
      </w:pPr>
      <w:r w:rsidRPr="00F90C85">
        <w:rPr>
          <w:rFonts w:ascii="Times New Roman" w:eastAsia="Lucida Sans Unicode" w:hAnsi="Times New Roman" w:cs="Mangal"/>
          <w:color w:val="000000" w:themeColor="text1"/>
          <w:szCs w:val="24"/>
          <w:lang w:val="lv-LV" w:eastAsia="zh-CN" w:bidi="hi-IN"/>
        </w:rPr>
        <w:t xml:space="preserve">izmaksas transportlīdzekļa remontdarbiem  EUR </w:t>
      </w:r>
      <w:r w:rsidR="00F90C85" w:rsidRPr="00F90C85">
        <w:rPr>
          <w:rFonts w:ascii="Times New Roman" w:eastAsia="Lucida Sans Unicode" w:hAnsi="Times New Roman" w:cs="Mangal"/>
          <w:color w:val="000000" w:themeColor="text1"/>
          <w:szCs w:val="24"/>
          <w:lang w:val="lv-LV" w:eastAsia="zh-CN" w:bidi="hi-IN"/>
        </w:rPr>
        <w:t>918</w:t>
      </w:r>
      <w:r w:rsidR="00F17AD1" w:rsidRPr="00F90C85">
        <w:rPr>
          <w:rFonts w:ascii="Times New Roman" w:eastAsia="Lucida Sans Unicode" w:hAnsi="Times New Roman" w:cs="Mangal"/>
          <w:color w:val="000000" w:themeColor="text1"/>
          <w:szCs w:val="24"/>
          <w:lang w:val="lv-LV" w:eastAsia="zh-CN" w:bidi="hi-IN"/>
        </w:rPr>
        <w:t xml:space="preserve"> </w:t>
      </w:r>
      <w:r w:rsidRPr="00F90C85">
        <w:rPr>
          <w:rFonts w:ascii="Times New Roman" w:eastAsia="Lucida Sans Unicode" w:hAnsi="Times New Roman" w:cs="Mangal"/>
          <w:color w:val="000000" w:themeColor="text1"/>
          <w:szCs w:val="24"/>
          <w:lang w:val="lv-LV" w:eastAsia="zh-CN" w:bidi="hi-IN"/>
        </w:rPr>
        <w:t>(</w:t>
      </w:r>
      <w:r w:rsidR="00F90C85" w:rsidRPr="00F90C85">
        <w:rPr>
          <w:rFonts w:ascii="Times New Roman" w:eastAsia="Lucida Sans Unicode" w:hAnsi="Times New Roman" w:cs="Mangal"/>
          <w:color w:val="000000" w:themeColor="text1"/>
          <w:szCs w:val="24"/>
          <w:lang w:val="lv-LV" w:eastAsia="zh-CN" w:bidi="hi-IN"/>
        </w:rPr>
        <w:t xml:space="preserve">deviņi simti </w:t>
      </w:r>
      <w:r w:rsidR="00F17AD1" w:rsidRPr="00F90C85">
        <w:rPr>
          <w:rFonts w:ascii="Times New Roman" w:eastAsia="Lucida Sans Unicode" w:hAnsi="Times New Roman" w:cs="Mangal"/>
          <w:color w:val="000000" w:themeColor="text1"/>
          <w:szCs w:val="24"/>
          <w:lang w:val="lv-LV" w:eastAsia="zh-CN" w:bidi="hi-IN"/>
        </w:rPr>
        <w:t>astoņpadsmit</w:t>
      </w:r>
      <w:r w:rsidRPr="00F90C85">
        <w:rPr>
          <w:rFonts w:ascii="Times New Roman" w:eastAsia="Lucida Sans Unicode" w:hAnsi="Times New Roman" w:cs="Mangal"/>
          <w:color w:val="000000" w:themeColor="text1"/>
          <w:szCs w:val="24"/>
          <w:lang w:val="lv-LV" w:eastAsia="zh-CN" w:bidi="hi-IN"/>
        </w:rPr>
        <w:t xml:space="preserve"> </w:t>
      </w:r>
      <w:proofErr w:type="spellStart"/>
      <w:r w:rsidRPr="00F90C85">
        <w:rPr>
          <w:rFonts w:ascii="Times New Roman" w:eastAsia="Lucida Sans Unicode" w:hAnsi="Times New Roman" w:cs="Mangal"/>
          <w:color w:val="000000" w:themeColor="text1"/>
          <w:szCs w:val="24"/>
          <w:lang w:val="lv-LV" w:eastAsia="zh-CN" w:bidi="hi-IN"/>
        </w:rPr>
        <w:t>euro</w:t>
      </w:r>
      <w:proofErr w:type="spellEnd"/>
      <w:r w:rsidRPr="00F90C85">
        <w:rPr>
          <w:rFonts w:ascii="Times New Roman" w:eastAsia="Lucida Sans Unicode" w:hAnsi="Times New Roman" w:cs="Mangal"/>
          <w:color w:val="000000" w:themeColor="text1"/>
          <w:szCs w:val="24"/>
          <w:lang w:val="lv-LV" w:eastAsia="zh-CN" w:bidi="hi-IN"/>
        </w:rPr>
        <w:t>)</w:t>
      </w:r>
      <w:r w:rsidR="00726FF4" w:rsidRPr="00F90C85">
        <w:rPr>
          <w:rFonts w:ascii="Times New Roman" w:eastAsia="Lucida Sans Unicode" w:hAnsi="Times New Roman" w:cs="Mangal"/>
          <w:color w:val="000000" w:themeColor="text1"/>
          <w:szCs w:val="24"/>
          <w:lang w:val="lv-LV" w:eastAsia="zh-CN" w:bidi="hi-IN"/>
        </w:rPr>
        <w:t>. Nav lietderīgi transportlīdzekli atstāt</w:t>
      </w:r>
      <w:r w:rsidR="00726FF4" w:rsidRPr="00F90C85">
        <w:rPr>
          <w:color w:val="000000" w:themeColor="text1"/>
          <w:lang w:val="lv-LV"/>
        </w:rPr>
        <w:t xml:space="preserve"> Ogres novada pašvaldības īpašumā, jo transportlīdzekļa remontdarbi un uzturēšana izmaksā lielus budžeta līdzekļus;</w:t>
      </w:r>
    </w:p>
    <w:p w:rsidR="00026C63" w:rsidRPr="00F90C85" w:rsidRDefault="00E150D4" w:rsidP="00026C63">
      <w:pPr>
        <w:pStyle w:val="ListParagraph"/>
        <w:widowControl w:val="0"/>
        <w:numPr>
          <w:ilvl w:val="0"/>
          <w:numId w:val="13"/>
        </w:numPr>
        <w:suppressAutoHyphens/>
        <w:ind w:left="0" w:firstLine="851"/>
        <w:jc w:val="both"/>
        <w:rPr>
          <w:rFonts w:ascii="Times New Roman" w:eastAsia="Lucida Sans Unicode" w:hAnsi="Times New Roman" w:cs="Mangal"/>
          <w:color w:val="000000" w:themeColor="text1"/>
          <w:szCs w:val="24"/>
          <w:lang w:val="lv-LV" w:eastAsia="zh-CN" w:bidi="hi-IN"/>
        </w:rPr>
      </w:pPr>
      <w:r w:rsidRPr="00F90C85">
        <w:rPr>
          <w:rFonts w:ascii="Times New Roman" w:eastAsia="Lucida Sans Unicode" w:hAnsi="Times New Roman" w:cs="Mangal"/>
          <w:color w:val="000000" w:themeColor="text1"/>
          <w:szCs w:val="24"/>
          <w:lang w:val="lv-LV" w:eastAsia="zh-CN" w:bidi="hi-IN"/>
        </w:rPr>
        <w:t xml:space="preserve">saskaņā ar </w:t>
      </w:r>
      <w:r w:rsidR="0009047B" w:rsidRPr="00F90C85">
        <w:rPr>
          <w:rFonts w:ascii="Times New Roman" w:eastAsia="Lucida Sans Unicode" w:hAnsi="Times New Roman" w:cs="Mangal"/>
          <w:color w:val="000000" w:themeColor="text1"/>
          <w:szCs w:val="24"/>
          <w:lang w:val="lv-LV" w:eastAsia="zh-CN" w:bidi="hi-IN"/>
        </w:rPr>
        <w:t>Ogres novada pašvaldības</w:t>
      </w:r>
      <w:r w:rsidR="00026C63" w:rsidRPr="00F90C85">
        <w:rPr>
          <w:rFonts w:ascii="Times New Roman" w:eastAsia="Lucida Sans Unicode" w:hAnsi="Times New Roman" w:cs="Mangal"/>
          <w:color w:val="000000" w:themeColor="text1"/>
          <w:szCs w:val="24"/>
          <w:lang w:val="lv-LV" w:eastAsia="zh-CN" w:bidi="hi-IN"/>
        </w:rPr>
        <w:t xml:space="preserve"> </w:t>
      </w:r>
      <w:r w:rsidR="00026C63" w:rsidRPr="00E3762F">
        <w:rPr>
          <w:rFonts w:ascii="Times New Roman" w:eastAsia="Lucida Sans Unicode" w:hAnsi="Times New Roman" w:cs="Mangal"/>
          <w:szCs w:val="24"/>
          <w:lang w:val="lv-LV" w:eastAsia="zh-CN" w:bidi="hi-IN"/>
        </w:rPr>
        <w:t>grāmatvedības uzskaites</w:t>
      </w:r>
      <w:r w:rsidR="00026C63" w:rsidRPr="00F90C85">
        <w:rPr>
          <w:rFonts w:ascii="Times New Roman" w:eastAsia="Lucida Sans Unicode" w:hAnsi="Times New Roman" w:cs="Mangal"/>
          <w:color w:val="000000" w:themeColor="text1"/>
          <w:szCs w:val="24"/>
          <w:lang w:val="lv-LV" w:eastAsia="zh-CN" w:bidi="hi-IN"/>
        </w:rPr>
        <w:t xml:space="preserve"> datiem transportlīdzekļa atlikusī vērtība EUR 0,00 (nulle </w:t>
      </w:r>
      <w:proofErr w:type="spellStart"/>
      <w:r w:rsidR="00026C63" w:rsidRPr="00F90C85">
        <w:rPr>
          <w:rFonts w:ascii="Times New Roman" w:eastAsia="Lucida Sans Unicode" w:hAnsi="Times New Roman" w:cs="Mangal"/>
          <w:color w:val="000000" w:themeColor="text1"/>
          <w:szCs w:val="24"/>
          <w:lang w:val="lv-LV" w:eastAsia="zh-CN" w:bidi="hi-IN"/>
        </w:rPr>
        <w:t>euro</w:t>
      </w:r>
      <w:proofErr w:type="spellEnd"/>
      <w:r w:rsidR="00026C63" w:rsidRPr="00F90C85">
        <w:rPr>
          <w:rFonts w:ascii="Times New Roman" w:eastAsia="Lucida Sans Unicode" w:hAnsi="Times New Roman" w:cs="Mangal"/>
          <w:color w:val="000000" w:themeColor="text1"/>
          <w:szCs w:val="24"/>
          <w:lang w:val="lv-LV" w:eastAsia="zh-CN" w:bidi="hi-IN"/>
        </w:rPr>
        <w:t xml:space="preserve">), bet saskaņā </w:t>
      </w:r>
      <w:r w:rsidRPr="00F90C85">
        <w:rPr>
          <w:rFonts w:ascii="Times New Roman" w:eastAsia="Lucida Sans Unicode" w:hAnsi="Times New Roman" w:cs="Mangal"/>
          <w:color w:val="000000" w:themeColor="text1"/>
          <w:szCs w:val="24"/>
          <w:lang w:val="lv-LV" w:eastAsia="zh-CN" w:bidi="hi-IN"/>
        </w:rPr>
        <w:t xml:space="preserve">ar </w:t>
      </w:r>
      <w:r w:rsidR="00026C63" w:rsidRPr="00F90C85">
        <w:rPr>
          <w:rFonts w:ascii="Times New Roman" w:eastAsia="Lucida Sans Unicode" w:hAnsi="Times New Roman" w:cs="Mangal"/>
          <w:color w:val="000000" w:themeColor="text1"/>
          <w:szCs w:val="24"/>
          <w:lang w:val="lv-LV" w:eastAsia="zh-CN" w:bidi="hi-IN"/>
        </w:rPr>
        <w:t xml:space="preserve">sertificētā eksperta Gunāra </w:t>
      </w:r>
      <w:proofErr w:type="spellStart"/>
      <w:r w:rsidR="00026C63" w:rsidRPr="00F90C85">
        <w:rPr>
          <w:rFonts w:ascii="Times New Roman" w:eastAsia="Lucida Sans Unicode" w:hAnsi="Times New Roman" w:cs="Mangal"/>
          <w:color w:val="000000" w:themeColor="text1"/>
          <w:szCs w:val="24"/>
          <w:lang w:val="lv-LV" w:eastAsia="zh-CN" w:bidi="hi-IN"/>
        </w:rPr>
        <w:t>Gailāna</w:t>
      </w:r>
      <w:proofErr w:type="spellEnd"/>
      <w:r w:rsidR="00026C63" w:rsidRPr="00F90C85">
        <w:rPr>
          <w:rFonts w:ascii="Times New Roman" w:eastAsia="Lucida Sans Unicode" w:hAnsi="Times New Roman" w:cs="Mangal"/>
          <w:color w:val="000000" w:themeColor="text1"/>
          <w:szCs w:val="24"/>
          <w:lang w:val="lv-LV" w:eastAsia="zh-CN" w:bidi="hi-IN"/>
        </w:rPr>
        <w:t xml:space="preserve"> atzinumu transportlīdzekļa faktiskā vērtība ir EUR</w:t>
      </w:r>
      <w:r w:rsidR="00F90C85" w:rsidRPr="00F90C85">
        <w:rPr>
          <w:rFonts w:ascii="Times New Roman" w:eastAsia="Lucida Sans Unicode" w:hAnsi="Times New Roman" w:cs="Mangal"/>
          <w:color w:val="000000" w:themeColor="text1"/>
          <w:szCs w:val="24"/>
          <w:lang w:val="lv-LV" w:eastAsia="zh-CN" w:bidi="hi-IN"/>
        </w:rPr>
        <w:t xml:space="preserve"> 2000.00</w:t>
      </w:r>
      <w:r w:rsidR="00F17AD1" w:rsidRPr="00F90C85">
        <w:rPr>
          <w:rFonts w:ascii="Times New Roman" w:eastAsia="Lucida Sans Unicode" w:hAnsi="Times New Roman" w:cs="Mangal"/>
          <w:color w:val="000000" w:themeColor="text1"/>
          <w:szCs w:val="24"/>
          <w:lang w:val="lv-LV" w:eastAsia="zh-CN" w:bidi="hi-IN"/>
        </w:rPr>
        <w:t xml:space="preserve"> </w:t>
      </w:r>
      <w:r w:rsidR="0009047B" w:rsidRPr="00F90C85">
        <w:rPr>
          <w:rFonts w:ascii="Times New Roman" w:eastAsia="Lucida Sans Unicode" w:hAnsi="Times New Roman" w:cs="Mangal"/>
          <w:color w:val="000000" w:themeColor="text1"/>
          <w:szCs w:val="24"/>
          <w:lang w:val="lv-LV" w:eastAsia="zh-CN" w:bidi="hi-IN"/>
        </w:rPr>
        <w:t>(</w:t>
      </w:r>
      <w:r w:rsidR="00F90C85" w:rsidRPr="00F90C85">
        <w:rPr>
          <w:rFonts w:ascii="Times New Roman" w:eastAsia="Lucida Sans Unicode" w:hAnsi="Times New Roman" w:cs="Mangal"/>
          <w:color w:val="000000" w:themeColor="text1"/>
          <w:szCs w:val="24"/>
          <w:lang w:val="lv-LV" w:eastAsia="zh-CN" w:bidi="hi-IN"/>
        </w:rPr>
        <w:t xml:space="preserve">divi tūkstoši </w:t>
      </w:r>
      <w:proofErr w:type="spellStart"/>
      <w:r w:rsidR="0009047B" w:rsidRPr="00F90C85">
        <w:rPr>
          <w:rFonts w:ascii="Times New Roman" w:eastAsia="Lucida Sans Unicode" w:hAnsi="Times New Roman" w:cs="Mangal"/>
          <w:color w:val="000000" w:themeColor="text1"/>
          <w:szCs w:val="24"/>
          <w:lang w:val="lv-LV" w:eastAsia="zh-CN" w:bidi="hi-IN"/>
        </w:rPr>
        <w:t>euro</w:t>
      </w:r>
      <w:proofErr w:type="spellEnd"/>
      <w:r w:rsidR="0009047B" w:rsidRPr="00F90C85">
        <w:rPr>
          <w:rFonts w:ascii="Times New Roman" w:eastAsia="Lucida Sans Unicode" w:hAnsi="Times New Roman" w:cs="Mangal"/>
          <w:color w:val="000000" w:themeColor="text1"/>
          <w:szCs w:val="24"/>
          <w:lang w:val="lv-LV" w:eastAsia="zh-CN" w:bidi="hi-IN"/>
        </w:rPr>
        <w:t>)</w:t>
      </w:r>
      <w:r w:rsidR="00026C63" w:rsidRPr="00F90C85">
        <w:rPr>
          <w:rFonts w:ascii="Times New Roman" w:eastAsia="Lucida Sans Unicode" w:hAnsi="Times New Roman" w:cs="Mangal"/>
          <w:color w:val="000000" w:themeColor="text1"/>
          <w:szCs w:val="24"/>
          <w:lang w:val="lv-LV" w:eastAsia="zh-CN" w:bidi="hi-IN"/>
        </w:rPr>
        <w:t>;</w:t>
      </w:r>
    </w:p>
    <w:p w:rsidR="00026C63" w:rsidRPr="00F90C85" w:rsidRDefault="00026C63" w:rsidP="00026C63">
      <w:pPr>
        <w:pStyle w:val="ListParagraph"/>
        <w:widowControl w:val="0"/>
        <w:numPr>
          <w:ilvl w:val="0"/>
          <w:numId w:val="13"/>
        </w:numPr>
        <w:suppressAutoHyphens/>
        <w:ind w:left="0" w:firstLine="850"/>
        <w:jc w:val="both"/>
        <w:rPr>
          <w:rFonts w:ascii="Times New Roman" w:eastAsia="Lucida Sans Unicode" w:hAnsi="Times New Roman" w:cs="Mangal"/>
          <w:color w:val="000000" w:themeColor="text1"/>
          <w:szCs w:val="24"/>
          <w:lang w:val="lv-LV" w:eastAsia="zh-CN" w:bidi="hi-IN"/>
        </w:rPr>
      </w:pPr>
      <w:r w:rsidRPr="00F90C85">
        <w:rPr>
          <w:rFonts w:ascii="Times New Roman" w:eastAsia="Lucida Sans Unicode" w:hAnsi="Times New Roman" w:cs="Mangal"/>
          <w:color w:val="000000" w:themeColor="text1"/>
          <w:szCs w:val="24"/>
          <w:lang w:val="lv-LV" w:eastAsia="zh-CN" w:bidi="hi-IN"/>
        </w:rPr>
        <w:t>ņemot vērā transportlīdzekļa plānotās remontdarbu izmaksas, Ogres novada pašvaldības budžetu, transportlīdzeklis nav nepieciešams Ogres novada pašvaldība</w:t>
      </w:r>
      <w:r w:rsidR="008E0568" w:rsidRPr="00F90C85">
        <w:rPr>
          <w:rFonts w:ascii="Times New Roman" w:eastAsia="Lucida Sans Unicode" w:hAnsi="Times New Roman" w:cs="Mangal"/>
          <w:color w:val="000000" w:themeColor="text1"/>
          <w:szCs w:val="24"/>
          <w:lang w:val="lv-LV" w:eastAsia="zh-CN" w:bidi="hi-IN"/>
        </w:rPr>
        <w:t>i un tās iestādēm</w:t>
      </w:r>
      <w:r w:rsidRPr="00F90C85">
        <w:rPr>
          <w:rFonts w:ascii="Times New Roman" w:eastAsia="Lucida Sans Unicode" w:hAnsi="Times New Roman" w:cs="Mangal"/>
          <w:color w:val="000000" w:themeColor="text1"/>
          <w:szCs w:val="24"/>
          <w:lang w:val="lv-LV" w:eastAsia="zh-CN" w:bidi="hi-IN"/>
        </w:rPr>
        <w:t xml:space="preserve"> </w:t>
      </w:r>
      <w:r w:rsidR="008E0568" w:rsidRPr="00F90C85">
        <w:rPr>
          <w:rFonts w:ascii="Times New Roman" w:eastAsia="Lucida Sans Unicode" w:hAnsi="Times New Roman" w:cs="Mangal"/>
          <w:color w:val="000000" w:themeColor="text1"/>
          <w:szCs w:val="24"/>
          <w:lang w:val="lv-LV" w:eastAsia="zh-CN" w:bidi="hi-IN"/>
        </w:rPr>
        <w:t>to</w:t>
      </w:r>
      <w:r w:rsidRPr="00F90C85">
        <w:rPr>
          <w:rFonts w:ascii="Times New Roman" w:eastAsia="Lucida Sans Unicode" w:hAnsi="Times New Roman" w:cs="Mangal"/>
          <w:color w:val="000000" w:themeColor="text1"/>
          <w:szCs w:val="24"/>
          <w:lang w:val="lv-LV" w:eastAsia="zh-CN" w:bidi="hi-IN"/>
        </w:rPr>
        <w:t xml:space="preserve"> funkciju nodrošināšanai.</w:t>
      </w:r>
    </w:p>
    <w:p w:rsidR="009D3EB5" w:rsidRPr="00F90C85" w:rsidRDefault="00026C63" w:rsidP="009D3EB5">
      <w:pPr>
        <w:widowControl w:val="0"/>
        <w:suppressAutoHyphens/>
        <w:ind w:firstLine="794"/>
        <w:jc w:val="both"/>
        <w:rPr>
          <w:rFonts w:ascii="Times New Roman" w:eastAsia="Lucida Sans Unicode" w:hAnsi="Times New Roman" w:cs="Mangal"/>
          <w:color w:val="000000" w:themeColor="text1"/>
          <w:szCs w:val="24"/>
          <w:lang w:val="lv-LV" w:eastAsia="zh-CN" w:bidi="hi-IN"/>
        </w:rPr>
      </w:pPr>
      <w:r w:rsidRPr="00F90C85">
        <w:rPr>
          <w:rFonts w:ascii="Times New Roman" w:eastAsia="Lucida Sans Unicode" w:hAnsi="Times New Roman" w:cs="Mangal"/>
          <w:color w:val="000000" w:themeColor="text1"/>
          <w:szCs w:val="24"/>
          <w:lang w:val="lv-LV" w:eastAsia="zh-CN" w:bidi="hi-IN"/>
        </w:rPr>
        <w:t>Saskaņā ar Publiskas  person</w:t>
      </w:r>
      <w:r w:rsidR="00726FF4" w:rsidRPr="00F90C85">
        <w:rPr>
          <w:rFonts w:ascii="Times New Roman" w:eastAsia="Lucida Sans Unicode" w:hAnsi="Times New Roman" w:cs="Mangal"/>
          <w:color w:val="000000" w:themeColor="text1"/>
          <w:szCs w:val="24"/>
          <w:lang w:val="lv-LV" w:eastAsia="zh-CN" w:bidi="hi-IN"/>
        </w:rPr>
        <w:t xml:space="preserve">as mantas atsavināšanas likuma </w:t>
      </w:r>
      <w:r w:rsidRPr="00F90C85">
        <w:rPr>
          <w:rFonts w:ascii="Times New Roman" w:eastAsia="Lucida Sans Unicode" w:hAnsi="Times New Roman" w:cs="Mangal"/>
          <w:color w:val="000000" w:themeColor="text1"/>
          <w:szCs w:val="24"/>
          <w:lang w:val="lv-LV" w:eastAsia="zh-CN" w:bidi="hi-IN"/>
        </w:rPr>
        <w:t>3.panta otro daļu publisku personu mantas atsavināšanas pamatveids ir mantas pārdošana izsolē. Citus mantas atsavināšanas veidus var izmantot tikai šajā likumā paredzētajos gadījumos.</w:t>
      </w:r>
    </w:p>
    <w:p w:rsidR="009D3EB5" w:rsidRPr="00F90C85" w:rsidRDefault="009D3EB5" w:rsidP="009D3EB5">
      <w:pPr>
        <w:widowControl w:val="0"/>
        <w:suppressAutoHyphens/>
        <w:ind w:firstLine="794"/>
        <w:jc w:val="both"/>
        <w:rPr>
          <w:rFonts w:ascii="Times New Roman" w:eastAsia="Lucida Sans Unicode" w:hAnsi="Times New Roman" w:cs="Mangal"/>
          <w:color w:val="000000" w:themeColor="text1"/>
          <w:szCs w:val="24"/>
          <w:lang w:val="lv-LV" w:eastAsia="zh-CN" w:bidi="hi-IN"/>
        </w:rPr>
      </w:pPr>
      <w:r w:rsidRPr="00F90C85">
        <w:rPr>
          <w:rFonts w:ascii="Times New Roman" w:eastAsia="Lucida Sans Unicode" w:hAnsi="Times New Roman" w:cs="Mangal"/>
          <w:color w:val="000000" w:themeColor="text1"/>
          <w:szCs w:val="24"/>
          <w:lang w:val="lv-LV" w:eastAsia="zh-CN" w:bidi="hi-IN"/>
        </w:rPr>
        <w:t>Publiskas personas finanšu līdzekļu un mantas izšķērdēšanas novēršanas likuma 3.panta otrajā daļā noteikts pienākums publiskai personai ar finanšu līdzekļiem un mantu rīkoties lietderīgi, tas ir, manta atsavināma un nododama īpašumā vai lietošanā citai personai par iespējami augstāku cenu.</w:t>
      </w:r>
    </w:p>
    <w:p w:rsidR="00026C63" w:rsidRPr="00F90C85" w:rsidRDefault="00026C63" w:rsidP="00026C63">
      <w:pPr>
        <w:widowControl w:val="0"/>
        <w:suppressAutoHyphens/>
        <w:ind w:firstLine="794"/>
        <w:jc w:val="both"/>
        <w:rPr>
          <w:rFonts w:ascii="Times New Roman" w:eastAsia="Lucida Sans Unicode" w:hAnsi="Times New Roman" w:cs="Mangal"/>
          <w:color w:val="000000" w:themeColor="text1"/>
          <w:szCs w:val="24"/>
          <w:lang w:val="lv-LV" w:eastAsia="zh-CN" w:bidi="hi-IN"/>
        </w:rPr>
      </w:pPr>
      <w:r w:rsidRPr="00F90C85">
        <w:rPr>
          <w:rFonts w:ascii="Times New Roman" w:eastAsia="Lucida Sans Unicode" w:hAnsi="Times New Roman" w:cs="Mangal"/>
          <w:color w:val="000000" w:themeColor="text1"/>
          <w:szCs w:val="24"/>
          <w:lang w:val="lv-LV" w:eastAsia="zh-CN" w:bidi="hi-IN"/>
        </w:rPr>
        <w:t xml:space="preserve">Pamatojoties uz </w:t>
      </w:r>
      <w:r w:rsidR="009D3EB5" w:rsidRPr="00F90C85">
        <w:rPr>
          <w:rFonts w:ascii="Times New Roman" w:eastAsia="Lucida Sans Unicode" w:hAnsi="Times New Roman" w:cs="Mangal"/>
          <w:color w:val="000000" w:themeColor="text1"/>
          <w:szCs w:val="24"/>
          <w:lang w:val="lv-LV" w:eastAsia="zh-CN" w:bidi="hi-IN"/>
        </w:rPr>
        <w:t xml:space="preserve">Publiskas personas finanšu līdzekļu un mantas izšķērdēšanas novēršanas likuma 3.panta otro daļu, </w:t>
      </w:r>
      <w:r w:rsidRPr="00F90C85">
        <w:rPr>
          <w:rFonts w:ascii="Times New Roman" w:eastAsia="Lucida Sans Unicode" w:hAnsi="Times New Roman" w:cs="Mangal"/>
          <w:color w:val="000000" w:themeColor="text1"/>
          <w:szCs w:val="24"/>
          <w:lang w:val="lv-LV" w:eastAsia="zh-CN" w:bidi="hi-IN"/>
        </w:rPr>
        <w:t xml:space="preserve">Publiskas personas mantas atsavināšanas likuma 3.panta pirmo daļu, 6.panta otro daļu, </w:t>
      </w:r>
      <w:r w:rsidR="006D5DFA" w:rsidRPr="00F90C85">
        <w:rPr>
          <w:rFonts w:ascii="Times New Roman" w:eastAsia="Lucida Sans Unicode" w:hAnsi="Times New Roman" w:cs="Mangal"/>
          <w:color w:val="000000" w:themeColor="text1"/>
          <w:szCs w:val="24"/>
          <w:lang w:val="lv-LV" w:eastAsia="zh-CN" w:bidi="hi-IN"/>
        </w:rPr>
        <w:t xml:space="preserve">17.panta pirmo daļu, </w:t>
      </w:r>
      <w:r w:rsidRPr="00F90C85">
        <w:rPr>
          <w:rFonts w:ascii="Times New Roman" w:eastAsia="Lucida Sans Unicode" w:hAnsi="Times New Roman" w:cs="Mangal"/>
          <w:color w:val="000000" w:themeColor="text1"/>
          <w:szCs w:val="24"/>
          <w:lang w:val="lv-LV" w:eastAsia="zh-CN" w:bidi="hi-IN"/>
        </w:rPr>
        <w:t>likuma “Par pašvaldībām” 14.panta pirmās daļas 2.punktu,</w:t>
      </w:r>
    </w:p>
    <w:p w:rsidR="0045449E" w:rsidRPr="00F90C85" w:rsidRDefault="0045449E" w:rsidP="0045449E">
      <w:pPr>
        <w:ind w:firstLine="218"/>
        <w:jc w:val="both"/>
        <w:rPr>
          <w:rFonts w:ascii="Times New Roman" w:hAnsi="Times New Roman"/>
          <w:color w:val="000000" w:themeColor="text1"/>
          <w:lang w:val="lv-LV"/>
        </w:rPr>
      </w:pPr>
    </w:p>
    <w:p w:rsidR="00892AEC" w:rsidRPr="00892AEC" w:rsidRDefault="00892AEC" w:rsidP="00892AEC">
      <w:pPr>
        <w:jc w:val="center"/>
        <w:rPr>
          <w:rFonts w:ascii="Times New Roman" w:hAnsi="Times New Roman"/>
          <w:szCs w:val="24"/>
          <w:lang w:val="lv-LV"/>
        </w:rPr>
      </w:pPr>
      <w:r w:rsidRPr="00892AEC">
        <w:rPr>
          <w:rFonts w:ascii="Times New Roman" w:hAnsi="Times New Roman"/>
          <w:b/>
          <w:szCs w:val="24"/>
          <w:lang w:val="lv-LV"/>
        </w:rPr>
        <w:lastRenderedPageBreak/>
        <w:t>balsojot: PAR –</w:t>
      </w:r>
      <w:r w:rsidRPr="00892AEC">
        <w:rPr>
          <w:rFonts w:ascii="Times New Roman" w:hAnsi="Times New Roman"/>
          <w:szCs w:val="24"/>
          <w:lang w:val="lv-LV"/>
        </w:rPr>
        <w:t xml:space="preserve"> 15 balsis (</w:t>
      </w:r>
      <w:proofErr w:type="spellStart"/>
      <w:r w:rsidRPr="00892AEC">
        <w:rPr>
          <w:rFonts w:ascii="Times New Roman" w:hAnsi="Times New Roman"/>
          <w:szCs w:val="24"/>
          <w:lang w:val="lv-LV"/>
        </w:rPr>
        <w:t>G.Sīviņš</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E.Strazdiņa</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A.Purviņa</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J.Iklāvs</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J.Laizāns</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M.Siliņš</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Dz.Žindiga</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Dz.Mozule</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A.Mangulis</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D.Širovs</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S.Kirhnere</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E.Bartkevičs</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J.Latišs</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J.Laptevs</w:t>
      </w:r>
      <w:proofErr w:type="spellEnd"/>
      <w:r w:rsidRPr="00892AEC">
        <w:rPr>
          <w:rFonts w:ascii="Times New Roman" w:hAnsi="Times New Roman"/>
          <w:szCs w:val="24"/>
          <w:lang w:val="lv-LV"/>
        </w:rPr>
        <w:t xml:space="preserve">, </w:t>
      </w:r>
      <w:proofErr w:type="spellStart"/>
      <w:r w:rsidRPr="00892AEC">
        <w:rPr>
          <w:rFonts w:ascii="Times New Roman" w:hAnsi="Times New Roman"/>
          <w:szCs w:val="24"/>
          <w:lang w:val="lv-LV"/>
        </w:rPr>
        <w:t>E.Helmanis</w:t>
      </w:r>
      <w:proofErr w:type="spellEnd"/>
      <w:r w:rsidRPr="00892AEC">
        <w:rPr>
          <w:rFonts w:ascii="Times New Roman" w:hAnsi="Times New Roman"/>
          <w:szCs w:val="24"/>
          <w:lang w:val="lv-LV"/>
        </w:rPr>
        <w:t xml:space="preserve">), </w:t>
      </w:r>
      <w:r w:rsidRPr="00892AEC">
        <w:rPr>
          <w:rFonts w:ascii="Times New Roman" w:hAnsi="Times New Roman"/>
          <w:b/>
          <w:szCs w:val="24"/>
          <w:lang w:val="lv-LV"/>
        </w:rPr>
        <w:t xml:space="preserve">PRET – </w:t>
      </w:r>
      <w:r w:rsidRPr="00892AEC">
        <w:rPr>
          <w:rFonts w:ascii="Times New Roman" w:hAnsi="Times New Roman"/>
          <w:szCs w:val="24"/>
          <w:lang w:val="lv-LV"/>
        </w:rPr>
        <w:t xml:space="preserve">nav, </w:t>
      </w:r>
      <w:r w:rsidRPr="00892AEC">
        <w:rPr>
          <w:rFonts w:ascii="Times New Roman" w:hAnsi="Times New Roman"/>
          <w:b/>
          <w:szCs w:val="24"/>
          <w:lang w:val="lv-LV"/>
        </w:rPr>
        <w:t xml:space="preserve">ATTURAS – </w:t>
      </w:r>
      <w:r w:rsidRPr="00892AEC">
        <w:rPr>
          <w:rFonts w:ascii="Times New Roman" w:hAnsi="Times New Roman"/>
          <w:szCs w:val="24"/>
          <w:lang w:val="lv-LV"/>
        </w:rPr>
        <w:t>nav,</w:t>
      </w:r>
    </w:p>
    <w:p w:rsidR="00892AEC" w:rsidRPr="00892AEC" w:rsidRDefault="00892AEC" w:rsidP="00892AEC">
      <w:pPr>
        <w:jc w:val="center"/>
        <w:rPr>
          <w:rFonts w:ascii="Times New Roman" w:hAnsi="Times New Roman"/>
          <w:b/>
          <w:szCs w:val="24"/>
          <w:lang w:val="lv-LV"/>
        </w:rPr>
      </w:pPr>
      <w:r w:rsidRPr="00892AEC">
        <w:rPr>
          <w:rFonts w:ascii="Times New Roman" w:hAnsi="Times New Roman"/>
          <w:szCs w:val="24"/>
          <w:lang w:val="lv-LV"/>
        </w:rPr>
        <w:t>Ogres novada pašvaldības dome</w:t>
      </w:r>
      <w:r w:rsidRPr="00892AEC">
        <w:rPr>
          <w:rFonts w:ascii="Times New Roman" w:hAnsi="Times New Roman"/>
          <w:b/>
          <w:szCs w:val="24"/>
          <w:lang w:val="lv-LV"/>
        </w:rPr>
        <w:t xml:space="preserve"> NOLEMJ:</w:t>
      </w:r>
    </w:p>
    <w:p w:rsidR="00584757" w:rsidRPr="00F90C85" w:rsidRDefault="00322C23" w:rsidP="00F93461">
      <w:pPr>
        <w:pStyle w:val="naisf"/>
        <w:spacing w:before="0" w:after="0"/>
        <w:ind w:firstLine="720"/>
        <w:jc w:val="center"/>
        <w:rPr>
          <w:color w:val="000000" w:themeColor="text1"/>
        </w:rPr>
      </w:pPr>
      <w:r w:rsidRPr="00F90C85">
        <w:rPr>
          <w:b/>
          <w:color w:val="000000" w:themeColor="text1"/>
        </w:rPr>
        <w:t xml:space="preserve"> </w:t>
      </w:r>
      <w:r w:rsidR="00584757" w:rsidRPr="00F90C85">
        <w:rPr>
          <w:b/>
          <w:bCs/>
          <w:color w:val="000000" w:themeColor="text1"/>
        </w:rPr>
        <w:t xml:space="preserve"> </w:t>
      </w:r>
    </w:p>
    <w:p w:rsidR="00026C63" w:rsidRPr="00F90C85" w:rsidRDefault="00026C63" w:rsidP="00F93461">
      <w:pPr>
        <w:widowControl w:val="0"/>
        <w:numPr>
          <w:ilvl w:val="0"/>
          <w:numId w:val="14"/>
        </w:numPr>
        <w:suppressAutoHyphens/>
        <w:ind w:left="0" w:firstLine="850"/>
        <w:jc w:val="both"/>
        <w:rPr>
          <w:color w:val="000000" w:themeColor="text1"/>
          <w:lang w:val="lv-LV"/>
        </w:rPr>
      </w:pPr>
      <w:r w:rsidRPr="00F90C85">
        <w:rPr>
          <w:rFonts w:ascii="Times New Roman" w:hAnsi="Times New Roman"/>
          <w:b/>
          <w:bCs/>
          <w:color w:val="000000" w:themeColor="text1"/>
          <w:lang w:val="lv-LV" w:eastAsia="zh-CN" w:bidi="hi-IN"/>
        </w:rPr>
        <w:t xml:space="preserve">Atsavināt </w:t>
      </w:r>
      <w:r w:rsidR="00662711" w:rsidRPr="00F90C85">
        <w:rPr>
          <w:rFonts w:ascii="Times New Roman" w:hAnsi="Times New Roman"/>
          <w:bCs/>
          <w:color w:val="000000" w:themeColor="text1"/>
          <w:lang w:val="lv-LV" w:eastAsia="zh-CN" w:bidi="hi-IN"/>
        </w:rPr>
        <w:t>Ogres novada pašvaldībai</w:t>
      </w:r>
      <w:r w:rsidR="00F17AD1" w:rsidRPr="00F90C85">
        <w:rPr>
          <w:rFonts w:ascii="Times New Roman" w:hAnsi="Times New Roman"/>
          <w:bCs/>
          <w:color w:val="000000" w:themeColor="text1"/>
          <w:lang w:val="lv-LV" w:eastAsia="zh-CN" w:bidi="hi-IN"/>
        </w:rPr>
        <w:t xml:space="preserve"> piederošo transportlīdzekli</w:t>
      </w:r>
      <w:r w:rsidRPr="00F90C85">
        <w:rPr>
          <w:rFonts w:ascii="Times New Roman" w:hAnsi="Times New Roman"/>
          <w:bCs/>
          <w:color w:val="000000" w:themeColor="text1"/>
          <w:lang w:val="lv-LV" w:eastAsia="zh-CN" w:bidi="hi-IN"/>
        </w:rPr>
        <w:t xml:space="preserve"> </w:t>
      </w:r>
      <w:r w:rsidR="009D3072" w:rsidRPr="00F90C85">
        <w:rPr>
          <w:rFonts w:ascii="Times New Roman" w:hAnsi="Times New Roman"/>
          <w:bCs/>
          <w:color w:val="000000" w:themeColor="text1"/>
          <w:lang w:eastAsia="lv-LV"/>
        </w:rPr>
        <w:t>Ford S-MAX Galaxy, Reģ.Nr.GN169</w:t>
      </w:r>
      <w:r w:rsidR="00E150D4" w:rsidRPr="00F90C85">
        <w:rPr>
          <w:rFonts w:ascii="Times New Roman" w:hAnsi="Times New Roman"/>
          <w:bCs/>
          <w:color w:val="000000" w:themeColor="text1"/>
          <w:lang w:val="lv-LV" w:eastAsia="zh-CN" w:bidi="hi-IN"/>
        </w:rPr>
        <w:t>, pārdodot</w:t>
      </w:r>
      <w:r w:rsidRPr="00F90C85">
        <w:rPr>
          <w:rFonts w:ascii="Times New Roman" w:hAnsi="Times New Roman"/>
          <w:bCs/>
          <w:color w:val="000000" w:themeColor="text1"/>
          <w:lang w:val="lv-LV" w:eastAsia="zh-CN" w:bidi="hi-IN"/>
        </w:rPr>
        <w:t xml:space="preserve"> to atklātā izsolē ar augšupejošu soli,</w:t>
      </w:r>
      <w:r w:rsidR="004515AD" w:rsidRPr="00F90C85">
        <w:rPr>
          <w:rFonts w:ascii="Times New Roman" w:hAnsi="Times New Roman"/>
          <w:bCs/>
          <w:color w:val="000000" w:themeColor="text1"/>
          <w:lang w:val="lv-LV" w:eastAsia="zh-CN" w:bidi="hi-IN"/>
        </w:rPr>
        <w:t xml:space="preserve"> izsoli sākot no</w:t>
      </w:r>
      <w:r w:rsidRPr="00F90C85">
        <w:rPr>
          <w:rFonts w:ascii="Times New Roman" w:hAnsi="Times New Roman"/>
          <w:bCs/>
          <w:color w:val="000000" w:themeColor="text1"/>
          <w:lang w:val="lv-LV" w:eastAsia="zh-CN" w:bidi="hi-IN"/>
        </w:rPr>
        <w:t xml:space="preserve"> </w:t>
      </w:r>
      <w:r w:rsidR="00E55C13" w:rsidRPr="00F90C85">
        <w:rPr>
          <w:rFonts w:ascii="Times New Roman" w:hAnsi="Times New Roman"/>
          <w:bCs/>
          <w:color w:val="000000" w:themeColor="text1"/>
          <w:lang w:val="lv-LV" w:eastAsia="zh-CN" w:bidi="hi-IN"/>
        </w:rPr>
        <w:t>nosacīt</w:t>
      </w:r>
      <w:r w:rsidR="004515AD" w:rsidRPr="00F90C85">
        <w:rPr>
          <w:rFonts w:ascii="Times New Roman" w:hAnsi="Times New Roman"/>
          <w:bCs/>
          <w:color w:val="000000" w:themeColor="text1"/>
          <w:lang w:val="lv-LV" w:eastAsia="zh-CN" w:bidi="hi-IN"/>
        </w:rPr>
        <w:t>ās</w:t>
      </w:r>
      <w:r w:rsidRPr="00F90C85">
        <w:rPr>
          <w:rFonts w:ascii="Times New Roman" w:hAnsi="Times New Roman"/>
          <w:bCs/>
          <w:color w:val="000000" w:themeColor="text1"/>
          <w:lang w:val="lv-LV" w:eastAsia="zh-CN" w:bidi="hi-IN"/>
        </w:rPr>
        <w:t xml:space="preserve"> cen</w:t>
      </w:r>
      <w:r w:rsidR="006D5DFA" w:rsidRPr="00F90C85">
        <w:rPr>
          <w:rFonts w:ascii="Times New Roman" w:hAnsi="Times New Roman"/>
          <w:bCs/>
          <w:color w:val="000000" w:themeColor="text1"/>
          <w:lang w:val="lv-LV" w:eastAsia="zh-CN" w:bidi="hi-IN"/>
        </w:rPr>
        <w:t>as</w:t>
      </w:r>
      <w:r w:rsidR="00F90C85" w:rsidRPr="00F90C85">
        <w:rPr>
          <w:rFonts w:ascii="Times New Roman" w:hAnsi="Times New Roman"/>
          <w:bCs/>
          <w:color w:val="000000" w:themeColor="text1"/>
          <w:lang w:val="lv-LV" w:eastAsia="zh-CN" w:bidi="hi-IN"/>
        </w:rPr>
        <w:t xml:space="preserve"> </w:t>
      </w:r>
      <w:r w:rsidR="00F90C85" w:rsidRPr="00F90C85">
        <w:rPr>
          <w:rFonts w:ascii="Times New Roman" w:eastAsia="Lucida Sans Unicode" w:hAnsi="Times New Roman" w:cs="Mangal"/>
          <w:color w:val="000000" w:themeColor="text1"/>
          <w:szCs w:val="24"/>
          <w:lang w:val="lv-LV" w:eastAsia="zh-CN" w:bidi="hi-IN"/>
        </w:rPr>
        <w:t xml:space="preserve">EUR 2000.00 (divi tūkstoši </w:t>
      </w:r>
      <w:proofErr w:type="spellStart"/>
      <w:r w:rsidR="00F90C85" w:rsidRPr="00F90C85">
        <w:rPr>
          <w:rFonts w:ascii="Times New Roman" w:eastAsia="Lucida Sans Unicode" w:hAnsi="Times New Roman" w:cs="Mangal"/>
          <w:color w:val="000000" w:themeColor="text1"/>
          <w:szCs w:val="24"/>
          <w:lang w:val="lv-LV" w:eastAsia="zh-CN" w:bidi="hi-IN"/>
        </w:rPr>
        <w:t>euro</w:t>
      </w:r>
      <w:proofErr w:type="spellEnd"/>
      <w:r w:rsidR="00F90C85" w:rsidRPr="00F90C85">
        <w:rPr>
          <w:rFonts w:ascii="Times New Roman" w:eastAsia="Lucida Sans Unicode" w:hAnsi="Times New Roman" w:cs="Mangal"/>
          <w:color w:val="000000" w:themeColor="text1"/>
          <w:szCs w:val="24"/>
          <w:lang w:val="lv-LV" w:eastAsia="zh-CN" w:bidi="hi-IN"/>
        </w:rPr>
        <w:t>).</w:t>
      </w:r>
    </w:p>
    <w:p w:rsidR="00026C63" w:rsidRPr="00F90C85" w:rsidRDefault="00026C63" w:rsidP="00026C63">
      <w:pPr>
        <w:widowControl w:val="0"/>
        <w:numPr>
          <w:ilvl w:val="0"/>
          <w:numId w:val="14"/>
        </w:numPr>
        <w:suppressAutoHyphens/>
        <w:ind w:left="0" w:firstLine="850"/>
        <w:jc w:val="both"/>
        <w:rPr>
          <w:color w:val="000000" w:themeColor="text1"/>
          <w:lang w:val="lv-LV"/>
        </w:rPr>
      </w:pPr>
      <w:r w:rsidRPr="00F90C85">
        <w:rPr>
          <w:rFonts w:ascii="Times New Roman" w:hAnsi="Times New Roman"/>
          <w:b/>
          <w:bCs/>
          <w:color w:val="000000" w:themeColor="text1"/>
          <w:lang w:val="lv-LV" w:eastAsia="zh-CN" w:bidi="hi-IN"/>
        </w:rPr>
        <w:t xml:space="preserve">Uzdot </w:t>
      </w:r>
      <w:r w:rsidRPr="00F90C85">
        <w:rPr>
          <w:rFonts w:ascii="Times New Roman" w:hAnsi="Times New Roman"/>
          <w:bCs/>
          <w:color w:val="000000" w:themeColor="text1"/>
          <w:lang w:val="lv-LV" w:eastAsia="zh-CN" w:bidi="hi-IN"/>
        </w:rPr>
        <w:t>Ogres novada pašvaldības īpašumu objektu izsoles komisijai izstr</w:t>
      </w:r>
      <w:r w:rsidRPr="00F90C85">
        <w:rPr>
          <w:rFonts w:ascii="Times New Roman" w:eastAsia="Lucida Sans Unicode" w:hAnsi="Times New Roman" w:cs="Mangal"/>
          <w:color w:val="000000" w:themeColor="text1"/>
          <w:lang w:val="lv-LV" w:eastAsia="zh-CN" w:bidi="hi-IN"/>
        </w:rPr>
        <w:t xml:space="preserve">ādāt </w:t>
      </w:r>
      <w:r w:rsidR="00662711" w:rsidRPr="00F90C85">
        <w:rPr>
          <w:rFonts w:ascii="Times New Roman" w:hAnsi="Times New Roman"/>
          <w:bCs/>
          <w:color w:val="000000" w:themeColor="text1"/>
          <w:lang w:val="lv-LV" w:eastAsia="zh-CN" w:bidi="hi-IN"/>
        </w:rPr>
        <w:t xml:space="preserve">Ogres novada pašvaldībai </w:t>
      </w:r>
      <w:r w:rsidR="00F17AD1" w:rsidRPr="00F90C85">
        <w:rPr>
          <w:rFonts w:ascii="Times New Roman" w:hAnsi="Times New Roman"/>
          <w:bCs/>
          <w:color w:val="000000" w:themeColor="text1"/>
          <w:lang w:val="lv-LV" w:eastAsia="zh-CN" w:bidi="hi-IN"/>
        </w:rPr>
        <w:t xml:space="preserve">piederošā transportlīdzekļa </w:t>
      </w:r>
      <w:r w:rsidR="009D3072" w:rsidRPr="00F90C85">
        <w:rPr>
          <w:rFonts w:ascii="Cambria" w:hAnsi="Cambria"/>
          <w:bCs/>
          <w:color w:val="000000" w:themeColor="text1"/>
          <w:lang w:eastAsia="lv-LV"/>
        </w:rPr>
        <w:t>Ford S-MAX Galaxy, Reģ.Nr.GN169,</w:t>
      </w:r>
      <w:r w:rsidR="009D3072" w:rsidRPr="00F90C85">
        <w:rPr>
          <w:rFonts w:ascii="Cambria" w:hAnsi="Cambria"/>
          <w:b/>
          <w:bCs/>
          <w:color w:val="000000" w:themeColor="text1"/>
          <w:lang w:eastAsia="lv-LV"/>
        </w:rPr>
        <w:t xml:space="preserve"> </w:t>
      </w:r>
      <w:r w:rsidRPr="00F90C85">
        <w:rPr>
          <w:rFonts w:ascii="Times New Roman" w:hAnsi="Times New Roman"/>
          <w:bCs/>
          <w:color w:val="000000" w:themeColor="text1"/>
          <w:lang w:val="lv-LV" w:eastAsia="zh-CN" w:bidi="hi-IN"/>
        </w:rPr>
        <w:t>izsoles noteikumus un organizēt izsoles rīkošanu.</w:t>
      </w:r>
    </w:p>
    <w:p w:rsidR="00714072" w:rsidRPr="00F90C85" w:rsidRDefault="00026C63" w:rsidP="00F93461">
      <w:pPr>
        <w:widowControl w:val="0"/>
        <w:numPr>
          <w:ilvl w:val="0"/>
          <w:numId w:val="14"/>
        </w:numPr>
        <w:suppressAutoHyphens/>
        <w:ind w:left="0" w:firstLine="850"/>
        <w:jc w:val="both"/>
        <w:rPr>
          <w:color w:val="000000" w:themeColor="text1"/>
          <w:lang w:val="lv-LV"/>
        </w:rPr>
      </w:pPr>
      <w:r w:rsidRPr="00F90C85">
        <w:rPr>
          <w:rFonts w:ascii="Times New Roman" w:hAnsi="Times New Roman"/>
          <w:color w:val="000000" w:themeColor="text1"/>
          <w:lang w:val="lv-LV" w:eastAsia="zh-CN" w:bidi="hi-IN"/>
        </w:rPr>
        <w:t>Kontroli par lēmuma izpildi uz</w:t>
      </w:r>
      <w:r w:rsidR="009D3072" w:rsidRPr="00F90C85">
        <w:rPr>
          <w:rFonts w:ascii="Times New Roman" w:hAnsi="Times New Roman"/>
          <w:color w:val="000000" w:themeColor="text1"/>
          <w:lang w:val="lv-LV" w:eastAsia="zh-CN" w:bidi="hi-IN"/>
        </w:rPr>
        <w:t xml:space="preserve">dot pašvaldības izpilddirektoram </w:t>
      </w:r>
      <w:r w:rsidRPr="00F90C85">
        <w:rPr>
          <w:rFonts w:ascii="Times New Roman" w:hAnsi="Times New Roman"/>
          <w:color w:val="000000" w:themeColor="text1"/>
          <w:lang w:val="lv-LV" w:eastAsia="zh-CN" w:bidi="hi-IN"/>
        </w:rPr>
        <w:t xml:space="preserve">Pēterim </w:t>
      </w:r>
      <w:proofErr w:type="spellStart"/>
      <w:r w:rsidRPr="00F90C85">
        <w:rPr>
          <w:rFonts w:ascii="Times New Roman" w:hAnsi="Times New Roman"/>
          <w:color w:val="000000" w:themeColor="text1"/>
          <w:lang w:val="lv-LV" w:eastAsia="zh-CN" w:bidi="hi-IN"/>
        </w:rPr>
        <w:t>Špakovskim</w:t>
      </w:r>
      <w:proofErr w:type="spellEnd"/>
      <w:r w:rsidRPr="00F90C85">
        <w:rPr>
          <w:rFonts w:ascii="Times New Roman" w:hAnsi="Times New Roman"/>
          <w:color w:val="000000" w:themeColor="text1"/>
          <w:lang w:val="lv-LV" w:eastAsia="zh-CN" w:bidi="hi-IN"/>
        </w:rPr>
        <w:t xml:space="preserve">. </w:t>
      </w:r>
    </w:p>
    <w:p w:rsidR="00B2697E" w:rsidRPr="00F90C85" w:rsidRDefault="00B2697E" w:rsidP="005F79BA">
      <w:pPr>
        <w:pStyle w:val="BodyTextIndent2"/>
        <w:ind w:left="218"/>
        <w:jc w:val="right"/>
        <w:rPr>
          <w:color w:val="000000" w:themeColor="text1"/>
        </w:rPr>
      </w:pPr>
    </w:p>
    <w:p w:rsidR="005F79BA" w:rsidRPr="00F90C85" w:rsidRDefault="00584757" w:rsidP="005F79BA">
      <w:pPr>
        <w:pStyle w:val="BodyTextIndent2"/>
        <w:ind w:left="218"/>
        <w:jc w:val="right"/>
        <w:rPr>
          <w:color w:val="000000" w:themeColor="text1"/>
        </w:rPr>
      </w:pPr>
      <w:r w:rsidRPr="00F90C85">
        <w:rPr>
          <w:color w:val="000000" w:themeColor="text1"/>
        </w:rPr>
        <w:t>(</w:t>
      </w:r>
      <w:r w:rsidR="005F79BA" w:rsidRPr="00F90C85">
        <w:rPr>
          <w:color w:val="000000" w:themeColor="text1"/>
        </w:rPr>
        <w:t>Sēdes vadītāja,</w:t>
      </w:r>
    </w:p>
    <w:p w:rsidR="00584757" w:rsidRPr="00F90C85" w:rsidRDefault="005C6BD3" w:rsidP="00E55C13">
      <w:pPr>
        <w:pStyle w:val="BodyTextIndent2"/>
        <w:ind w:left="218"/>
        <w:jc w:val="right"/>
        <w:rPr>
          <w:color w:val="000000" w:themeColor="text1"/>
        </w:rPr>
      </w:pPr>
      <w:r>
        <w:rPr>
          <w:color w:val="000000" w:themeColor="text1"/>
        </w:rPr>
        <w:t xml:space="preserve">domes priekšsēdētāja </w:t>
      </w:r>
      <w:proofErr w:type="spellStart"/>
      <w:r>
        <w:rPr>
          <w:color w:val="000000" w:themeColor="text1"/>
        </w:rPr>
        <w:t>E.</w:t>
      </w:r>
      <w:r w:rsidR="00E55C13" w:rsidRPr="00F90C85">
        <w:rPr>
          <w:color w:val="000000" w:themeColor="text1"/>
        </w:rPr>
        <w:t>Helmaņa</w:t>
      </w:r>
      <w:proofErr w:type="spellEnd"/>
      <w:r w:rsidR="005F79BA" w:rsidRPr="00F90C85">
        <w:rPr>
          <w:color w:val="000000" w:themeColor="text1"/>
        </w:rPr>
        <w:t xml:space="preserve"> paraksts</w:t>
      </w:r>
      <w:r w:rsidR="00584757" w:rsidRPr="00F90C85">
        <w:rPr>
          <w:color w:val="000000" w:themeColor="text1"/>
        </w:rPr>
        <w:t>)</w:t>
      </w:r>
    </w:p>
    <w:p w:rsidR="00584757" w:rsidRPr="00F90C85" w:rsidRDefault="00584757">
      <w:pPr>
        <w:rPr>
          <w:rFonts w:ascii="Times New Roman" w:hAnsi="Times New Roman"/>
          <w:color w:val="000000" w:themeColor="text1"/>
          <w:lang w:val="lv-LV"/>
        </w:rPr>
      </w:pPr>
    </w:p>
    <w:sectPr w:rsidR="00584757" w:rsidRPr="00F90C85" w:rsidSect="0015280D">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AC3" w:rsidRDefault="00A56AC3" w:rsidP="0015280D">
      <w:r>
        <w:separator/>
      </w:r>
    </w:p>
  </w:endnote>
  <w:endnote w:type="continuationSeparator" w:id="0">
    <w:p w:rsidR="00A56AC3" w:rsidRDefault="00A56AC3" w:rsidP="001528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DejaVuSerif">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3757781"/>
      <w:docPartObj>
        <w:docPartGallery w:val="Page Numbers (Bottom of Page)"/>
        <w:docPartUnique/>
      </w:docPartObj>
    </w:sdtPr>
    <w:sdtEndPr/>
    <w:sdtContent>
      <w:p w:rsidR="0015280D" w:rsidRDefault="0015280D">
        <w:pPr>
          <w:pStyle w:val="Footer"/>
          <w:jc w:val="center"/>
        </w:pPr>
        <w:r>
          <w:fldChar w:fldCharType="begin"/>
        </w:r>
        <w:r>
          <w:instrText>PAGE   \* MERGEFORMAT</w:instrText>
        </w:r>
        <w:r>
          <w:fldChar w:fldCharType="separate"/>
        </w:r>
        <w:r w:rsidR="00695E79" w:rsidRPr="00695E79">
          <w:rPr>
            <w:noProof/>
            <w:lang w:val="lv-LV"/>
          </w:rPr>
          <w:t>2</w:t>
        </w:r>
        <w:r>
          <w:fldChar w:fldCharType="end"/>
        </w:r>
      </w:p>
    </w:sdtContent>
  </w:sdt>
  <w:p w:rsidR="0015280D" w:rsidRDefault="001528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AC3" w:rsidRDefault="00A56AC3" w:rsidP="0015280D">
      <w:r>
        <w:separator/>
      </w:r>
    </w:p>
  </w:footnote>
  <w:footnote w:type="continuationSeparator" w:id="0">
    <w:p w:rsidR="00A56AC3" w:rsidRDefault="00A56AC3" w:rsidP="0015280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A44390"/>
    <w:multiLevelType w:val="hybridMultilevel"/>
    <w:tmpl w:val="793EAA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1BD30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D5F2A"/>
    <w:multiLevelType w:val="singleLevel"/>
    <w:tmpl w:val="1D6AB9BE"/>
    <w:lvl w:ilvl="0">
      <w:start w:val="1"/>
      <w:numFmt w:val="decimal"/>
      <w:lvlText w:val="%1."/>
      <w:legacy w:legacy="1" w:legacySpace="0" w:legacyIndent="283"/>
      <w:lvlJc w:val="left"/>
      <w:pPr>
        <w:ind w:left="283" w:hanging="283"/>
      </w:pPr>
    </w:lvl>
  </w:abstractNum>
  <w:abstractNum w:abstractNumId="4" w15:restartNumberingAfterBreak="0">
    <w:nsid w:val="143B4D89"/>
    <w:multiLevelType w:val="singleLevel"/>
    <w:tmpl w:val="1D6AB9BE"/>
    <w:lvl w:ilvl="0">
      <w:start w:val="1"/>
      <w:numFmt w:val="decimal"/>
      <w:lvlText w:val="%1."/>
      <w:legacy w:legacy="1" w:legacySpace="0" w:legacyIndent="283"/>
      <w:lvlJc w:val="left"/>
      <w:pPr>
        <w:ind w:left="283" w:hanging="283"/>
      </w:pPr>
    </w:lvl>
  </w:abstractNum>
  <w:abstractNum w:abstractNumId="5" w15:restartNumberingAfterBreak="0">
    <w:nsid w:val="17FA74C9"/>
    <w:multiLevelType w:val="hybridMultilevel"/>
    <w:tmpl w:val="14185C1A"/>
    <w:lvl w:ilvl="0" w:tplc="E11A436C">
      <w:start w:val="1"/>
      <w:numFmt w:val="decimal"/>
      <w:lvlText w:val="%1."/>
      <w:lvlJc w:val="left"/>
      <w:pPr>
        <w:tabs>
          <w:tab w:val="num" w:pos="720"/>
        </w:tabs>
        <w:ind w:left="720" w:hanging="360"/>
      </w:pPr>
    </w:lvl>
    <w:lvl w:ilvl="1" w:tplc="0DC8112A" w:tentative="1">
      <w:start w:val="1"/>
      <w:numFmt w:val="lowerLetter"/>
      <w:lvlText w:val="%2."/>
      <w:lvlJc w:val="left"/>
      <w:pPr>
        <w:tabs>
          <w:tab w:val="num" w:pos="1440"/>
        </w:tabs>
        <w:ind w:left="1440" w:hanging="360"/>
      </w:pPr>
    </w:lvl>
    <w:lvl w:ilvl="2" w:tplc="E2883AC0" w:tentative="1">
      <w:start w:val="1"/>
      <w:numFmt w:val="lowerRoman"/>
      <w:lvlText w:val="%3."/>
      <w:lvlJc w:val="right"/>
      <w:pPr>
        <w:tabs>
          <w:tab w:val="num" w:pos="2160"/>
        </w:tabs>
        <w:ind w:left="2160" w:hanging="180"/>
      </w:pPr>
    </w:lvl>
    <w:lvl w:ilvl="3" w:tplc="3A4026A6" w:tentative="1">
      <w:start w:val="1"/>
      <w:numFmt w:val="decimal"/>
      <w:lvlText w:val="%4."/>
      <w:lvlJc w:val="left"/>
      <w:pPr>
        <w:tabs>
          <w:tab w:val="num" w:pos="2880"/>
        </w:tabs>
        <w:ind w:left="2880" w:hanging="360"/>
      </w:pPr>
    </w:lvl>
    <w:lvl w:ilvl="4" w:tplc="F2067936" w:tentative="1">
      <w:start w:val="1"/>
      <w:numFmt w:val="lowerLetter"/>
      <w:lvlText w:val="%5."/>
      <w:lvlJc w:val="left"/>
      <w:pPr>
        <w:tabs>
          <w:tab w:val="num" w:pos="3600"/>
        </w:tabs>
        <w:ind w:left="3600" w:hanging="360"/>
      </w:pPr>
    </w:lvl>
    <w:lvl w:ilvl="5" w:tplc="ABA0C320" w:tentative="1">
      <w:start w:val="1"/>
      <w:numFmt w:val="lowerRoman"/>
      <w:lvlText w:val="%6."/>
      <w:lvlJc w:val="right"/>
      <w:pPr>
        <w:tabs>
          <w:tab w:val="num" w:pos="4320"/>
        </w:tabs>
        <w:ind w:left="4320" w:hanging="180"/>
      </w:pPr>
    </w:lvl>
    <w:lvl w:ilvl="6" w:tplc="19366DF8" w:tentative="1">
      <w:start w:val="1"/>
      <w:numFmt w:val="decimal"/>
      <w:lvlText w:val="%7."/>
      <w:lvlJc w:val="left"/>
      <w:pPr>
        <w:tabs>
          <w:tab w:val="num" w:pos="5040"/>
        </w:tabs>
        <w:ind w:left="5040" w:hanging="360"/>
      </w:pPr>
    </w:lvl>
    <w:lvl w:ilvl="7" w:tplc="58A8A0B8" w:tentative="1">
      <w:start w:val="1"/>
      <w:numFmt w:val="lowerLetter"/>
      <w:lvlText w:val="%8."/>
      <w:lvlJc w:val="left"/>
      <w:pPr>
        <w:tabs>
          <w:tab w:val="num" w:pos="5760"/>
        </w:tabs>
        <w:ind w:left="5760" w:hanging="360"/>
      </w:pPr>
    </w:lvl>
    <w:lvl w:ilvl="8" w:tplc="3E26B17A" w:tentative="1">
      <w:start w:val="1"/>
      <w:numFmt w:val="lowerRoman"/>
      <w:lvlText w:val="%9."/>
      <w:lvlJc w:val="right"/>
      <w:pPr>
        <w:tabs>
          <w:tab w:val="num" w:pos="6480"/>
        </w:tabs>
        <w:ind w:left="6480" w:hanging="180"/>
      </w:pPr>
    </w:lvl>
  </w:abstractNum>
  <w:abstractNum w:abstractNumId="6" w15:restartNumberingAfterBreak="0">
    <w:nsid w:val="24BE4474"/>
    <w:multiLevelType w:val="singleLevel"/>
    <w:tmpl w:val="0409000F"/>
    <w:lvl w:ilvl="0">
      <w:start w:val="1"/>
      <w:numFmt w:val="decimal"/>
      <w:lvlText w:val="%1."/>
      <w:lvlJc w:val="left"/>
      <w:pPr>
        <w:tabs>
          <w:tab w:val="num" w:pos="360"/>
        </w:tabs>
        <w:ind w:left="360" w:hanging="360"/>
      </w:pPr>
      <w:rPr>
        <w:rFonts w:hint="default"/>
      </w:rPr>
    </w:lvl>
  </w:abstractNum>
  <w:abstractNum w:abstractNumId="7" w15:restartNumberingAfterBreak="0">
    <w:nsid w:val="325C1E63"/>
    <w:multiLevelType w:val="hybridMultilevel"/>
    <w:tmpl w:val="4BD815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3C10AE7"/>
    <w:multiLevelType w:val="hybridMultilevel"/>
    <w:tmpl w:val="5040302A"/>
    <w:lvl w:ilvl="0" w:tplc="3DFC8152">
      <w:start w:val="1"/>
      <w:numFmt w:val="bullet"/>
      <w:lvlText w:val=""/>
      <w:lvlJc w:val="left"/>
      <w:pPr>
        <w:tabs>
          <w:tab w:val="num" w:pos="218"/>
        </w:tabs>
        <w:ind w:left="218" w:hanging="360"/>
      </w:pPr>
      <w:rPr>
        <w:rFonts w:ascii="Symbol" w:hAnsi="Symbol" w:hint="default"/>
      </w:rPr>
    </w:lvl>
    <w:lvl w:ilvl="1" w:tplc="CB12FFB4" w:tentative="1">
      <w:start w:val="1"/>
      <w:numFmt w:val="lowerLetter"/>
      <w:lvlText w:val="%2."/>
      <w:lvlJc w:val="left"/>
      <w:pPr>
        <w:tabs>
          <w:tab w:val="num" w:pos="938"/>
        </w:tabs>
        <w:ind w:left="938" w:hanging="360"/>
      </w:pPr>
    </w:lvl>
    <w:lvl w:ilvl="2" w:tplc="5298FC02" w:tentative="1">
      <w:start w:val="1"/>
      <w:numFmt w:val="lowerRoman"/>
      <w:lvlText w:val="%3."/>
      <w:lvlJc w:val="right"/>
      <w:pPr>
        <w:tabs>
          <w:tab w:val="num" w:pos="1658"/>
        </w:tabs>
        <w:ind w:left="1658" w:hanging="180"/>
      </w:pPr>
    </w:lvl>
    <w:lvl w:ilvl="3" w:tplc="9794AC1E" w:tentative="1">
      <w:start w:val="1"/>
      <w:numFmt w:val="decimal"/>
      <w:lvlText w:val="%4."/>
      <w:lvlJc w:val="left"/>
      <w:pPr>
        <w:tabs>
          <w:tab w:val="num" w:pos="2378"/>
        </w:tabs>
        <w:ind w:left="2378" w:hanging="360"/>
      </w:pPr>
    </w:lvl>
    <w:lvl w:ilvl="4" w:tplc="7A8CDA66" w:tentative="1">
      <w:start w:val="1"/>
      <w:numFmt w:val="lowerLetter"/>
      <w:lvlText w:val="%5."/>
      <w:lvlJc w:val="left"/>
      <w:pPr>
        <w:tabs>
          <w:tab w:val="num" w:pos="3098"/>
        </w:tabs>
        <w:ind w:left="3098" w:hanging="360"/>
      </w:pPr>
    </w:lvl>
    <w:lvl w:ilvl="5" w:tplc="11204AAE" w:tentative="1">
      <w:start w:val="1"/>
      <w:numFmt w:val="lowerRoman"/>
      <w:lvlText w:val="%6."/>
      <w:lvlJc w:val="right"/>
      <w:pPr>
        <w:tabs>
          <w:tab w:val="num" w:pos="3818"/>
        </w:tabs>
        <w:ind w:left="3818" w:hanging="180"/>
      </w:pPr>
    </w:lvl>
    <w:lvl w:ilvl="6" w:tplc="6382E0E6" w:tentative="1">
      <w:start w:val="1"/>
      <w:numFmt w:val="decimal"/>
      <w:lvlText w:val="%7."/>
      <w:lvlJc w:val="left"/>
      <w:pPr>
        <w:tabs>
          <w:tab w:val="num" w:pos="4538"/>
        </w:tabs>
        <w:ind w:left="4538" w:hanging="360"/>
      </w:pPr>
    </w:lvl>
    <w:lvl w:ilvl="7" w:tplc="513CE6BE" w:tentative="1">
      <w:start w:val="1"/>
      <w:numFmt w:val="lowerLetter"/>
      <w:lvlText w:val="%8."/>
      <w:lvlJc w:val="left"/>
      <w:pPr>
        <w:tabs>
          <w:tab w:val="num" w:pos="5258"/>
        </w:tabs>
        <w:ind w:left="5258" w:hanging="360"/>
      </w:pPr>
    </w:lvl>
    <w:lvl w:ilvl="8" w:tplc="B49416B2" w:tentative="1">
      <w:start w:val="1"/>
      <w:numFmt w:val="lowerRoman"/>
      <w:lvlText w:val="%9."/>
      <w:lvlJc w:val="right"/>
      <w:pPr>
        <w:tabs>
          <w:tab w:val="num" w:pos="5978"/>
        </w:tabs>
        <w:ind w:left="5978" w:hanging="180"/>
      </w:pPr>
    </w:lvl>
  </w:abstractNum>
  <w:abstractNum w:abstractNumId="9" w15:restartNumberingAfterBreak="0">
    <w:nsid w:val="54503ADD"/>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5C3D53D1"/>
    <w:multiLevelType w:val="multilevel"/>
    <w:tmpl w:val="8160BA30"/>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0C93A59"/>
    <w:multiLevelType w:val="multilevel"/>
    <w:tmpl w:val="41605448"/>
    <w:lvl w:ilvl="0">
      <w:start w:val="1"/>
      <w:numFmt w:val="decimal"/>
      <w:lvlText w:val="%1)"/>
      <w:lvlJc w:val="left"/>
      <w:pPr>
        <w:ind w:left="1154" w:hanging="360"/>
      </w:pPr>
    </w:lvl>
    <w:lvl w:ilvl="1">
      <w:start w:val="1"/>
      <w:numFmt w:val="lowerLetter"/>
      <w:lvlText w:val="%2."/>
      <w:lvlJc w:val="left"/>
      <w:pPr>
        <w:ind w:left="1874" w:hanging="360"/>
      </w:pPr>
    </w:lvl>
    <w:lvl w:ilvl="2">
      <w:start w:val="1"/>
      <w:numFmt w:val="lowerRoman"/>
      <w:lvlText w:val="%3."/>
      <w:lvlJc w:val="right"/>
      <w:pPr>
        <w:ind w:left="2594" w:hanging="180"/>
      </w:pPr>
    </w:lvl>
    <w:lvl w:ilvl="3">
      <w:start w:val="1"/>
      <w:numFmt w:val="decimal"/>
      <w:lvlText w:val="%4."/>
      <w:lvlJc w:val="left"/>
      <w:pPr>
        <w:ind w:left="3314" w:hanging="360"/>
      </w:pPr>
    </w:lvl>
    <w:lvl w:ilvl="4">
      <w:start w:val="1"/>
      <w:numFmt w:val="lowerLetter"/>
      <w:lvlText w:val="%5."/>
      <w:lvlJc w:val="left"/>
      <w:pPr>
        <w:ind w:left="4034" w:hanging="360"/>
      </w:pPr>
    </w:lvl>
    <w:lvl w:ilvl="5">
      <w:start w:val="1"/>
      <w:numFmt w:val="lowerRoman"/>
      <w:lvlText w:val="%6."/>
      <w:lvlJc w:val="right"/>
      <w:pPr>
        <w:ind w:left="4754" w:hanging="180"/>
      </w:pPr>
    </w:lvl>
    <w:lvl w:ilvl="6">
      <w:start w:val="1"/>
      <w:numFmt w:val="decimal"/>
      <w:lvlText w:val="%7."/>
      <w:lvlJc w:val="left"/>
      <w:pPr>
        <w:ind w:left="5474" w:hanging="360"/>
      </w:pPr>
    </w:lvl>
    <w:lvl w:ilvl="7">
      <w:start w:val="1"/>
      <w:numFmt w:val="lowerLetter"/>
      <w:lvlText w:val="%8."/>
      <w:lvlJc w:val="left"/>
      <w:pPr>
        <w:ind w:left="6194" w:hanging="360"/>
      </w:pPr>
    </w:lvl>
    <w:lvl w:ilvl="8">
      <w:start w:val="1"/>
      <w:numFmt w:val="lowerRoman"/>
      <w:lvlText w:val="%9."/>
      <w:lvlJc w:val="right"/>
      <w:pPr>
        <w:ind w:left="6914" w:hanging="180"/>
      </w:pPr>
    </w:lvl>
  </w:abstractNum>
  <w:abstractNum w:abstractNumId="12" w15:restartNumberingAfterBreak="0">
    <w:nsid w:val="66477B01"/>
    <w:multiLevelType w:val="singleLevel"/>
    <w:tmpl w:val="3BA0CDEA"/>
    <w:lvl w:ilvl="0">
      <w:start w:val="1"/>
      <w:numFmt w:val="decimal"/>
      <w:lvlText w:val="%1."/>
      <w:lvlJc w:val="left"/>
      <w:pPr>
        <w:tabs>
          <w:tab w:val="num" w:pos="1080"/>
        </w:tabs>
        <w:ind w:left="1080" w:hanging="360"/>
      </w:pPr>
      <w:rPr>
        <w:rFonts w:hint="default"/>
      </w:rPr>
    </w:lvl>
  </w:abstractNum>
  <w:abstractNum w:abstractNumId="1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7D8C3278"/>
    <w:multiLevelType w:val="multilevel"/>
    <w:tmpl w:val="5040302A"/>
    <w:lvl w:ilvl="0">
      <w:start w:val="1"/>
      <w:numFmt w:val="decimal"/>
      <w:lvlText w:val="%1."/>
      <w:lvlJc w:val="left"/>
      <w:pPr>
        <w:tabs>
          <w:tab w:val="num" w:pos="218"/>
        </w:tabs>
        <w:ind w:left="218" w:hanging="360"/>
      </w:pPr>
      <w:rPr>
        <w:rFonts w:hint="default"/>
      </w:rPr>
    </w:lvl>
    <w:lvl w:ilvl="1" w:tentative="1">
      <w:start w:val="1"/>
      <w:numFmt w:val="lowerLetter"/>
      <w:lvlText w:val="%2."/>
      <w:lvlJc w:val="left"/>
      <w:pPr>
        <w:tabs>
          <w:tab w:val="num" w:pos="938"/>
        </w:tabs>
        <w:ind w:left="938" w:hanging="360"/>
      </w:pPr>
    </w:lvl>
    <w:lvl w:ilvl="2" w:tentative="1">
      <w:start w:val="1"/>
      <w:numFmt w:val="lowerRoman"/>
      <w:lvlText w:val="%3."/>
      <w:lvlJc w:val="right"/>
      <w:pPr>
        <w:tabs>
          <w:tab w:val="num" w:pos="1658"/>
        </w:tabs>
        <w:ind w:left="1658" w:hanging="180"/>
      </w:pPr>
    </w:lvl>
    <w:lvl w:ilvl="3" w:tentative="1">
      <w:start w:val="1"/>
      <w:numFmt w:val="decimal"/>
      <w:lvlText w:val="%4."/>
      <w:lvlJc w:val="left"/>
      <w:pPr>
        <w:tabs>
          <w:tab w:val="num" w:pos="2378"/>
        </w:tabs>
        <w:ind w:left="2378" w:hanging="360"/>
      </w:pPr>
    </w:lvl>
    <w:lvl w:ilvl="4" w:tentative="1">
      <w:start w:val="1"/>
      <w:numFmt w:val="lowerLetter"/>
      <w:lvlText w:val="%5."/>
      <w:lvlJc w:val="left"/>
      <w:pPr>
        <w:tabs>
          <w:tab w:val="num" w:pos="3098"/>
        </w:tabs>
        <w:ind w:left="3098" w:hanging="360"/>
      </w:pPr>
    </w:lvl>
    <w:lvl w:ilvl="5" w:tentative="1">
      <w:start w:val="1"/>
      <w:numFmt w:val="lowerRoman"/>
      <w:lvlText w:val="%6."/>
      <w:lvlJc w:val="right"/>
      <w:pPr>
        <w:tabs>
          <w:tab w:val="num" w:pos="3818"/>
        </w:tabs>
        <w:ind w:left="3818" w:hanging="180"/>
      </w:pPr>
    </w:lvl>
    <w:lvl w:ilvl="6" w:tentative="1">
      <w:start w:val="1"/>
      <w:numFmt w:val="decimal"/>
      <w:lvlText w:val="%7."/>
      <w:lvlJc w:val="left"/>
      <w:pPr>
        <w:tabs>
          <w:tab w:val="num" w:pos="4538"/>
        </w:tabs>
        <w:ind w:left="4538" w:hanging="360"/>
      </w:pPr>
    </w:lvl>
    <w:lvl w:ilvl="7" w:tentative="1">
      <w:start w:val="1"/>
      <w:numFmt w:val="lowerLetter"/>
      <w:lvlText w:val="%8."/>
      <w:lvlJc w:val="left"/>
      <w:pPr>
        <w:tabs>
          <w:tab w:val="num" w:pos="5258"/>
        </w:tabs>
        <w:ind w:left="5258" w:hanging="360"/>
      </w:pPr>
    </w:lvl>
    <w:lvl w:ilvl="8" w:tentative="1">
      <w:start w:val="1"/>
      <w:numFmt w:val="lowerRoman"/>
      <w:lvlText w:val="%9."/>
      <w:lvlJc w:val="right"/>
      <w:pPr>
        <w:tabs>
          <w:tab w:val="num" w:pos="5978"/>
        </w:tabs>
        <w:ind w:left="5978" w:hanging="180"/>
      </w:pPr>
    </w:lvl>
  </w:abstractNum>
  <w:num w:numId="1">
    <w:abstractNumId w:val="3"/>
  </w:num>
  <w:num w:numId="2">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
    <w:abstractNumId w:val="4"/>
  </w:num>
  <w:num w:numId="4">
    <w:abstractNumId w:val="12"/>
  </w:num>
  <w:num w:numId="5">
    <w:abstractNumId w:val="2"/>
  </w:num>
  <w:num w:numId="6">
    <w:abstractNumId w:val="6"/>
  </w:num>
  <w:num w:numId="7">
    <w:abstractNumId w:val="9"/>
  </w:num>
  <w:num w:numId="8">
    <w:abstractNumId w:val="5"/>
  </w:num>
  <w:num w:numId="9">
    <w:abstractNumId w:val="14"/>
  </w:num>
  <w:num w:numId="10">
    <w:abstractNumId w:val="8"/>
  </w:num>
  <w:num w:numId="11">
    <w:abstractNumId w:val="1"/>
  </w:num>
  <w:num w:numId="12">
    <w:abstractNumId w:val="7"/>
  </w:num>
  <w:num w:numId="13">
    <w:abstractNumId w:val="11"/>
  </w:num>
  <w:num w:numId="14">
    <w:abstractNumId w:val="1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08"/>
    <w:rsid w:val="00012576"/>
    <w:rsid w:val="00017FBC"/>
    <w:rsid w:val="00026C63"/>
    <w:rsid w:val="00047C9E"/>
    <w:rsid w:val="0009047B"/>
    <w:rsid w:val="000D67B6"/>
    <w:rsid w:val="000E725C"/>
    <w:rsid w:val="001310D3"/>
    <w:rsid w:val="0015280D"/>
    <w:rsid w:val="00197FE4"/>
    <w:rsid w:val="001A01A9"/>
    <w:rsid w:val="001D5474"/>
    <w:rsid w:val="002418D5"/>
    <w:rsid w:val="00264C25"/>
    <w:rsid w:val="00280B04"/>
    <w:rsid w:val="002A122F"/>
    <w:rsid w:val="002A68D2"/>
    <w:rsid w:val="002B6047"/>
    <w:rsid w:val="002C3BF9"/>
    <w:rsid w:val="002D7ED4"/>
    <w:rsid w:val="00322C23"/>
    <w:rsid w:val="00343D29"/>
    <w:rsid w:val="00391A90"/>
    <w:rsid w:val="004043A4"/>
    <w:rsid w:val="00421C8E"/>
    <w:rsid w:val="004515AD"/>
    <w:rsid w:val="00451D00"/>
    <w:rsid w:val="0045449E"/>
    <w:rsid w:val="004579B9"/>
    <w:rsid w:val="004C7418"/>
    <w:rsid w:val="00516638"/>
    <w:rsid w:val="00564F17"/>
    <w:rsid w:val="00584757"/>
    <w:rsid w:val="005B0FA8"/>
    <w:rsid w:val="005C6BD3"/>
    <w:rsid w:val="005F79BA"/>
    <w:rsid w:val="00626DE9"/>
    <w:rsid w:val="00662711"/>
    <w:rsid w:val="00680889"/>
    <w:rsid w:val="00682529"/>
    <w:rsid w:val="00695E79"/>
    <w:rsid w:val="006D5DFA"/>
    <w:rsid w:val="006D6AB2"/>
    <w:rsid w:val="00711F30"/>
    <w:rsid w:val="00714072"/>
    <w:rsid w:val="0071794F"/>
    <w:rsid w:val="00726FF4"/>
    <w:rsid w:val="00734908"/>
    <w:rsid w:val="00752B60"/>
    <w:rsid w:val="00773FA5"/>
    <w:rsid w:val="00776AE0"/>
    <w:rsid w:val="007828A8"/>
    <w:rsid w:val="00791C35"/>
    <w:rsid w:val="007A29B1"/>
    <w:rsid w:val="007A6F70"/>
    <w:rsid w:val="007B0BF7"/>
    <w:rsid w:val="007D5D0E"/>
    <w:rsid w:val="0085070C"/>
    <w:rsid w:val="00874A64"/>
    <w:rsid w:val="008754CC"/>
    <w:rsid w:val="00885313"/>
    <w:rsid w:val="00892AEC"/>
    <w:rsid w:val="008C7660"/>
    <w:rsid w:val="008E0568"/>
    <w:rsid w:val="008F0F1D"/>
    <w:rsid w:val="008F1040"/>
    <w:rsid w:val="00956451"/>
    <w:rsid w:val="009853E5"/>
    <w:rsid w:val="009D3072"/>
    <w:rsid w:val="009D3D72"/>
    <w:rsid w:val="009D3EB5"/>
    <w:rsid w:val="009F260D"/>
    <w:rsid w:val="00A004E2"/>
    <w:rsid w:val="00A0743F"/>
    <w:rsid w:val="00A43C5D"/>
    <w:rsid w:val="00A56AC3"/>
    <w:rsid w:val="00A57A66"/>
    <w:rsid w:val="00AD6A6A"/>
    <w:rsid w:val="00B2697E"/>
    <w:rsid w:val="00B3170C"/>
    <w:rsid w:val="00BF1083"/>
    <w:rsid w:val="00C37141"/>
    <w:rsid w:val="00C77957"/>
    <w:rsid w:val="00CB27DE"/>
    <w:rsid w:val="00CE6182"/>
    <w:rsid w:val="00D00D75"/>
    <w:rsid w:val="00D70875"/>
    <w:rsid w:val="00DA539A"/>
    <w:rsid w:val="00DF2ACF"/>
    <w:rsid w:val="00E1360E"/>
    <w:rsid w:val="00E150D4"/>
    <w:rsid w:val="00E16EB6"/>
    <w:rsid w:val="00E3762F"/>
    <w:rsid w:val="00E534A9"/>
    <w:rsid w:val="00E55C13"/>
    <w:rsid w:val="00EC7C97"/>
    <w:rsid w:val="00EE077C"/>
    <w:rsid w:val="00F00C4A"/>
    <w:rsid w:val="00F17AD1"/>
    <w:rsid w:val="00F473C1"/>
    <w:rsid w:val="00F57B01"/>
    <w:rsid w:val="00F72FD4"/>
    <w:rsid w:val="00F90C85"/>
    <w:rsid w:val="00F93461"/>
    <w:rsid w:val="00FA02F9"/>
    <w:rsid w:val="00FA0463"/>
    <w:rsid w:val="00FA18EC"/>
    <w:rsid w:val="00FA4A0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C8525AD-1197-4F59-90E2-74476AFC9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RimTimes" w:hAnsi="RimTimes"/>
      <w:sz w:val="24"/>
      <w:lang w:val="en-US" w:eastAsia="en-US"/>
    </w:rPr>
  </w:style>
  <w:style w:type="paragraph" w:styleId="Heading1">
    <w:name w:val="heading 1"/>
    <w:basedOn w:val="Normal"/>
    <w:next w:val="Normal"/>
    <w:qFormat/>
    <w:pPr>
      <w:keepNext/>
      <w:ind w:left="-142"/>
      <w:jc w:val="center"/>
      <w:outlineLvl w:val="0"/>
    </w:pPr>
    <w:rPr>
      <w:rFonts w:ascii="Times New Roman" w:hAnsi="Times New Roman"/>
      <w:b/>
      <w:u w:val="single"/>
      <w:lang w:val="lv-LV"/>
    </w:rPr>
  </w:style>
  <w:style w:type="paragraph" w:styleId="Heading2">
    <w:name w:val="heading 2"/>
    <w:basedOn w:val="Normal"/>
    <w:next w:val="Normal"/>
    <w:qFormat/>
    <w:pPr>
      <w:keepNext/>
      <w:jc w:val="center"/>
      <w:outlineLvl w:val="1"/>
    </w:pPr>
    <w:rPr>
      <w:rFonts w:ascii="Times New Roman" w:hAnsi="Times New Roman"/>
      <w:b/>
      <w:bCs/>
      <w:lang w:val="lv-LV"/>
    </w:rPr>
  </w:style>
  <w:style w:type="paragraph" w:styleId="Heading3">
    <w:name w:val="heading 3"/>
    <w:basedOn w:val="Normal"/>
    <w:next w:val="Normal"/>
    <w:qFormat/>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right="5528"/>
      <w:jc w:val="both"/>
    </w:pPr>
    <w:rPr>
      <w:rFonts w:ascii="Times New Roman" w:hAnsi="Times New Roman"/>
    </w:rPr>
  </w:style>
  <w:style w:type="paragraph" w:styleId="BodyText2">
    <w:name w:val="Body Text 2"/>
    <w:basedOn w:val="Normal"/>
    <w:pPr>
      <w:jc w:val="both"/>
    </w:pPr>
    <w:rPr>
      <w:rFonts w:ascii="Times New Roman" w:hAnsi="Times New Roman"/>
      <w:sz w:val="28"/>
      <w:lang w:val="lv-LV"/>
    </w:rPr>
  </w:style>
  <w:style w:type="paragraph" w:styleId="BodyTextIndent2">
    <w:name w:val="Body Text Indent 2"/>
    <w:basedOn w:val="Normal"/>
    <w:pPr>
      <w:ind w:left="-142"/>
      <w:jc w:val="both"/>
    </w:pPr>
    <w:rPr>
      <w:rFonts w:ascii="Times New Roman" w:hAnsi="Times New Roman"/>
      <w:lang w:val="lv-LV"/>
    </w:rPr>
  </w:style>
  <w:style w:type="paragraph" w:customStyle="1" w:styleId="naisf">
    <w:name w:val="naisf"/>
    <w:basedOn w:val="Normal"/>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rsid w:val="000E725C"/>
    <w:rPr>
      <w:rFonts w:ascii="Tahoma" w:hAnsi="Tahoma" w:cs="Tahoma"/>
      <w:sz w:val="16"/>
      <w:szCs w:val="16"/>
    </w:rPr>
  </w:style>
  <w:style w:type="character" w:customStyle="1" w:styleId="BalloonTextChar">
    <w:name w:val="Balloon Text Char"/>
    <w:link w:val="BalloonText"/>
    <w:rsid w:val="000E725C"/>
    <w:rPr>
      <w:rFonts w:ascii="Tahoma" w:hAnsi="Tahoma" w:cs="Tahoma"/>
      <w:sz w:val="16"/>
      <w:szCs w:val="16"/>
      <w:lang w:val="en-US" w:eastAsia="en-US"/>
    </w:rPr>
  </w:style>
  <w:style w:type="character" w:styleId="Hyperlink">
    <w:name w:val="Hyperlink"/>
    <w:basedOn w:val="DefaultParagraphFont"/>
    <w:rsid w:val="008754CC"/>
    <w:rPr>
      <w:color w:val="0563C1" w:themeColor="hyperlink"/>
      <w:u w:val="single"/>
    </w:rPr>
  </w:style>
  <w:style w:type="character" w:styleId="FollowedHyperlink">
    <w:name w:val="FollowedHyperlink"/>
    <w:basedOn w:val="DefaultParagraphFont"/>
    <w:rsid w:val="008754CC"/>
    <w:rPr>
      <w:color w:val="954F72" w:themeColor="followedHyperlink"/>
      <w:u w:val="single"/>
    </w:rPr>
  </w:style>
  <w:style w:type="paragraph" w:styleId="ListParagraph">
    <w:name w:val="List Paragraph"/>
    <w:basedOn w:val="Normal"/>
    <w:uiPriority w:val="34"/>
    <w:qFormat/>
    <w:rsid w:val="00956451"/>
    <w:pPr>
      <w:ind w:left="720"/>
      <w:contextualSpacing/>
    </w:pPr>
  </w:style>
  <w:style w:type="paragraph" w:styleId="BodyTextIndent">
    <w:name w:val="Body Text Indent"/>
    <w:basedOn w:val="Normal"/>
    <w:link w:val="BodyTextIndentChar"/>
    <w:semiHidden/>
    <w:unhideWhenUsed/>
    <w:rsid w:val="00F17AD1"/>
    <w:pPr>
      <w:spacing w:after="120"/>
      <w:ind w:left="283"/>
    </w:pPr>
  </w:style>
  <w:style w:type="character" w:customStyle="1" w:styleId="BodyTextIndentChar">
    <w:name w:val="Body Text Indent Char"/>
    <w:basedOn w:val="DefaultParagraphFont"/>
    <w:link w:val="BodyTextIndent"/>
    <w:semiHidden/>
    <w:rsid w:val="00F17AD1"/>
    <w:rPr>
      <w:rFonts w:ascii="RimTimes" w:hAnsi="RimTimes"/>
      <w:sz w:val="24"/>
      <w:lang w:val="en-US" w:eastAsia="en-US"/>
    </w:rPr>
  </w:style>
  <w:style w:type="paragraph" w:styleId="Header">
    <w:name w:val="header"/>
    <w:basedOn w:val="Normal"/>
    <w:link w:val="HeaderChar"/>
    <w:unhideWhenUsed/>
    <w:rsid w:val="0015280D"/>
    <w:pPr>
      <w:tabs>
        <w:tab w:val="center" w:pos="4153"/>
        <w:tab w:val="right" w:pos="8306"/>
      </w:tabs>
    </w:pPr>
  </w:style>
  <w:style w:type="character" w:customStyle="1" w:styleId="HeaderChar">
    <w:name w:val="Header Char"/>
    <w:basedOn w:val="DefaultParagraphFont"/>
    <w:link w:val="Header"/>
    <w:rsid w:val="0015280D"/>
    <w:rPr>
      <w:rFonts w:ascii="RimTimes" w:hAnsi="RimTimes"/>
      <w:sz w:val="24"/>
      <w:lang w:val="en-US" w:eastAsia="en-US"/>
    </w:rPr>
  </w:style>
  <w:style w:type="paragraph" w:styleId="Footer">
    <w:name w:val="footer"/>
    <w:basedOn w:val="Normal"/>
    <w:link w:val="FooterChar"/>
    <w:uiPriority w:val="99"/>
    <w:unhideWhenUsed/>
    <w:rsid w:val="0015280D"/>
    <w:pPr>
      <w:tabs>
        <w:tab w:val="center" w:pos="4153"/>
        <w:tab w:val="right" w:pos="8306"/>
      </w:tabs>
    </w:pPr>
  </w:style>
  <w:style w:type="character" w:customStyle="1" w:styleId="FooterChar">
    <w:name w:val="Footer Char"/>
    <w:basedOn w:val="DefaultParagraphFont"/>
    <w:link w:val="Footer"/>
    <w:uiPriority w:val="99"/>
    <w:rsid w:val="0015280D"/>
    <w:rPr>
      <w:rFonts w:ascii="RimTimes" w:hAnsi="RimTimes"/>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s.ogresnovads.lv/?s=2&amp;dok_reg=821&amp;details=80483&amp;edit"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2288</Words>
  <Characters>1305</Characters>
  <Application>Microsoft Office Word</Application>
  <DocSecurity>0</DocSecurity>
  <Lines>10</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veidlapa</vt:lpstr>
      <vt:lpstr>veidlapa</vt:lpstr>
    </vt:vector>
  </TitlesOfParts>
  <Company>Ogres novada pašvaldība</Company>
  <LinksUpToDate>false</LinksUpToDate>
  <CharactersWithSpaces>3586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veidlapa</dc:title>
  <dc:creator>Kristina Apine</dc:creator>
  <cp:lastModifiedBy>Baiba Trumekalne</cp:lastModifiedBy>
  <cp:revision>2</cp:revision>
  <cp:lastPrinted>2018-08-23T08:40:00Z</cp:lastPrinted>
  <dcterms:created xsi:type="dcterms:W3CDTF">2018-08-30T07:27:00Z</dcterms:created>
  <dcterms:modified xsi:type="dcterms:W3CDTF">2018-08-30T07:27:00Z</dcterms:modified>
</cp:coreProperties>
</file>