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1F" w:rsidRPr="001E1FE6" w:rsidRDefault="008C071F" w:rsidP="008C071F">
      <w:pPr>
        <w:jc w:val="center"/>
        <w:rPr>
          <w:rFonts w:ascii="Times New Roman" w:hAnsi="Times New Roman"/>
          <w:noProof/>
          <w:lang w:val="lv-LV" w:eastAsia="lv-LV"/>
        </w:rPr>
      </w:pPr>
      <w:r w:rsidRPr="001E1FE6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605790" cy="721995"/>
            <wp:effectExtent l="19050" t="0" r="3810" b="0"/>
            <wp:docPr id="2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1F" w:rsidRPr="001E1FE6" w:rsidRDefault="008C071F" w:rsidP="008C071F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8C071F" w:rsidRPr="001E1FE6" w:rsidRDefault="008C071F" w:rsidP="008C071F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E1FE6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8C071F" w:rsidRPr="001E1FE6" w:rsidRDefault="008C071F" w:rsidP="008C071F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E1FE6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8C071F" w:rsidRPr="001E1FE6" w:rsidRDefault="008C071F" w:rsidP="008C071F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E1FE6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1E1FE6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8C071F" w:rsidRPr="001E1FE6" w:rsidRDefault="008C071F" w:rsidP="008C071F">
      <w:pPr>
        <w:rPr>
          <w:rFonts w:ascii="Times New Roman" w:hAnsi="Times New Roman"/>
          <w:sz w:val="32"/>
          <w:szCs w:val="32"/>
          <w:lang w:val="lv-LV"/>
        </w:rPr>
      </w:pPr>
    </w:p>
    <w:p w:rsidR="008C071F" w:rsidRPr="001E1FE6" w:rsidRDefault="008C071F" w:rsidP="008C071F">
      <w:pPr>
        <w:jc w:val="center"/>
        <w:rPr>
          <w:rFonts w:ascii="Times New Roman" w:hAnsi="Times New Roman"/>
          <w:sz w:val="28"/>
          <w:lang w:val="lv-LV"/>
        </w:rPr>
      </w:pPr>
      <w:r w:rsidRPr="001E1FE6">
        <w:rPr>
          <w:rFonts w:ascii="Times New Roman" w:hAnsi="Times New Roman"/>
          <w:sz w:val="28"/>
          <w:lang w:val="lv-LV"/>
        </w:rPr>
        <w:t xml:space="preserve">OGRES  NOVADA  PAŠVALDĪBAS  </w:t>
      </w:r>
    </w:p>
    <w:p w:rsidR="008C071F" w:rsidRPr="001E1FE6" w:rsidRDefault="00FE11FD" w:rsidP="008C071F">
      <w:pPr>
        <w:pStyle w:val="Heading3"/>
        <w:rPr>
          <w:sz w:val="24"/>
        </w:rPr>
      </w:pPr>
      <w:r w:rsidRPr="001E1FE6">
        <w:t>DOMES</w:t>
      </w:r>
      <w:r>
        <w:t xml:space="preserve"> </w:t>
      </w:r>
      <w:r w:rsidRPr="001E1FE6">
        <w:t xml:space="preserve"> </w:t>
      </w:r>
      <w:r w:rsidR="008C071F" w:rsidRPr="001E1FE6">
        <w:t>SĒDES  PROTOKOLA  IZRAKSTS</w:t>
      </w:r>
    </w:p>
    <w:p w:rsidR="008C071F" w:rsidRDefault="008C071F" w:rsidP="008C071F">
      <w:pPr>
        <w:rPr>
          <w:rFonts w:ascii="Times New Roman" w:hAnsi="Times New Roman"/>
          <w:lang w:val="lv-LV"/>
        </w:rPr>
      </w:pPr>
    </w:p>
    <w:p w:rsidR="00F35030" w:rsidRPr="001E1FE6" w:rsidRDefault="00F35030" w:rsidP="008C071F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8C071F" w:rsidRPr="001E1FE6" w:rsidTr="001032E3">
        <w:tc>
          <w:tcPr>
            <w:tcW w:w="1666" w:type="pct"/>
          </w:tcPr>
          <w:p w:rsidR="008C071F" w:rsidRPr="001E1FE6" w:rsidRDefault="008C071F" w:rsidP="001032E3">
            <w:pPr>
              <w:rPr>
                <w:rFonts w:ascii="Times New Roman" w:hAnsi="Times New Roman"/>
                <w:lang w:val="lv-LV"/>
              </w:rPr>
            </w:pPr>
            <w:r w:rsidRPr="001E1FE6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8C071F" w:rsidRPr="001E1FE6" w:rsidRDefault="008C071F" w:rsidP="00843200">
            <w:pPr>
              <w:pStyle w:val="Heading2"/>
            </w:pPr>
            <w:r w:rsidRPr="001E1FE6">
              <w:t>Nr.</w:t>
            </w:r>
            <w:r w:rsidR="00843200">
              <w:t>3</w:t>
            </w:r>
          </w:p>
        </w:tc>
        <w:tc>
          <w:tcPr>
            <w:tcW w:w="1667" w:type="pct"/>
          </w:tcPr>
          <w:p w:rsidR="008C071F" w:rsidRPr="001E1FE6" w:rsidRDefault="00843200" w:rsidP="00843200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2016.gada 18</w:t>
            </w:r>
            <w:r w:rsidR="008C071F" w:rsidRPr="001E1FE6">
              <w:rPr>
                <w:rFonts w:ascii="Times New Roman" w:hAnsi="Times New Roman"/>
                <w:lang w:val="lv-LV"/>
              </w:rPr>
              <w:t>.februārī</w:t>
            </w:r>
          </w:p>
        </w:tc>
      </w:tr>
    </w:tbl>
    <w:p w:rsidR="008C071F" w:rsidRPr="001E1FE6" w:rsidRDefault="008C071F" w:rsidP="008C071F">
      <w:pPr>
        <w:rPr>
          <w:rFonts w:ascii="Times New Roman" w:hAnsi="Times New Roman"/>
          <w:b/>
          <w:lang w:val="lv-LV"/>
        </w:rPr>
      </w:pPr>
    </w:p>
    <w:p w:rsidR="008C071F" w:rsidRPr="001E1FE6" w:rsidRDefault="00810BE8" w:rsidP="00843200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18</w:t>
      </w:r>
      <w:r w:rsidR="008C071F" w:rsidRPr="001E1FE6">
        <w:rPr>
          <w:rFonts w:ascii="Times New Roman" w:hAnsi="Times New Roman"/>
          <w:b/>
          <w:lang w:val="lv-LV"/>
        </w:rPr>
        <w:t xml:space="preserve">.§ </w:t>
      </w:r>
    </w:p>
    <w:p w:rsidR="008C071F" w:rsidRPr="001E1FE6" w:rsidRDefault="008C071F" w:rsidP="008C071F">
      <w:pPr>
        <w:pStyle w:val="Heading1"/>
        <w:ind w:left="0"/>
      </w:pPr>
      <w:r w:rsidRPr="001E1FE6">
        <w:t xml:space="preserve">Par grozījumiem Ogres novada pašvaldības Ogres basketbola skolas </w:t>
      </w:r>
    </w:p>
    <w:p w:rsidR="008C071F" w:rsidRPr="001E1FE6" w:rsidRDefault="008C071F" w:rsidP="008C071F">
      <w:pPr>
        <w:pStyle w:val="Heading1"/>
        <w:ind w:left="0"/>
      </w:pPr>
      <w:r w:rsidRPr="001E1FE6">
        <w:t>amatu un amatalgu likmju sarakstā</w:t>
      </w:r>
    </w:p>
    <w:p w:rsidR="008C071F" w:rsidRPr="001E1FE6" w:rsidRDefault="008C071F" w:rsidP="008C071F">
      <w:pPr>
        <w:pStyle w:val="BodyTextIndent2"/>
        <w:ind w:left="0" w:firstLine="862"/>
      </w:pPr>
    </w:p>
    <w:p w:rsidR="008C071F" w:rsidRPr="001E1FE6" w:rsidRDefault="008C071F" w:rsidP="009107DD">
      <w:pPr>
        <w:pStyle w:val="BodyTextIndent2"/>
        <w:ind w:left="0" w:firstLine="720"/>
      </w:pPr>
      <w:r w:rsidRPr="001E1FE6">
        <w:t xml:space="preserve">Izskatot Ogres novada pašvaldības Ogres basketbola skolas direktores Ilgas Neimanes 2016.gada 25.janvāra </w:t>
      </w:r>
      <w:r w:rsidRPr="00704DDB">
        <w:t>vēstuli</w:t>
      </w:r>
      <w:r w:rsidRPr="001E1FE6">
        <w:t xml:space="preserve"> Nr.4/1-1</w:t>
      </w:r>
      <w:r w:rsidR="00D308BD" w:rsidRPr="001E1FE6">
        <w:t xml:space="preserve"> “Par amata vienību skaitu”</w:t>
      </w:r>
      <w:r w:rsidRPr="001E1FE6">
        <w:t xml:space="preserve">, kas reģistrēta Ogres novada pašvaldībā 2016.gada 25.janvārī ar Nr.2-1.4.3/437, pamatojoties uz likuma “Par pašvaldībām” 21.panta pirmās daļas 13.punktu, un saskaņā ar </w:t>
      </w:r>
      <w:r w:rsidR="00833D0A" w:rsidRPr="001E1FE6">
        <w:t xml:space="preserve">Valsts un pašvaldību institūciju amatpersonu un darbinieku atlīdzības likuma </w:t>
      </w:r>
      <w:r w:rsidR="0048070A" w:rsidRPr="001E1FE6">
        <w:t xml:space="preserve">11.panta pirmo daļu, </w:t>
      </w:r>
    </w:p>
    <w:p w:rsidR="008C071F" w:rsidRPr="001E1FE6" w:rsidRDefault="008C071F" w:rsidP="008C071F">
      <w:pPr>
        <w:pStyle w:val="naisf"/>
        <w:spacing w:before="0" w:after="0"/>
        <w:ind w:firstLine="0"/>
        <w:jc w:val="center"/>
        <w:rPr>
          <w:b/>
        </w:rPr>
      </w:pPr>
    </w:p>
    <w:p w:rsidR="00736537" w:rsidRDefault="00736537" w:rsidP="00736537">
      <w:pPr>
        <w:pStyle w:val="naisf"/>
        <w:spacing w:before="0" w:after="0"/>
        <w:ind w:firstLine="720"/>
        <w:jc w:val="center"/>
      </w:pPr>
      <w:r w:rsidRPr="00B271F2">
        <w:rPr>
          <w:b/>
        </w:rPr>
        <w:t>balsojot: PAR –</w:t>
      </w:r>
      <w:r>
        <w:t xml:space="preserve"> 16 </w:t>
      </w:r>
      <w:r w:rsidRPr="00B271F2">
        <w:t>balsis</w:t>
      </w:r>
      <w:r>
        <w:t xml:space="preserve"> (A.Mangulis, I.Vecziediņa, I.Tamane, E.Helmanis, M.Siliņš, Dz.Mozule, E.Dzelzītis, V.Gaile, E.Bartkevičs, M.Legzdiņš, A.Ceplītis, S.Kirhnere, J.Laizāns, V.Pūķe, L.Strelkova, R.Javoišs)</w:t>
      </w:r>
      <w:r w:rsidRPr="00723804">
        <w:t xml:space="preserve">, </w:t>
      </w:r>
      <w:r w:rsidRPr="00723804">
        <w:rPr>
          <w:b/>
        </w:rPr>
        <w:t>PRET</w:t>
      </w:r>
      <w:r>
        <w:rPr>
          <w:b/>
        </w:rPr>
        <w:t xml:space="preserve"> </w:t>
      </w:r>
      <w:r w:rsidRPr="00770034">
        <w:t>- nav</w:t>
      </w:r>
      <w:r w:rsidRPr="00723804">
        <w:t xml:space="preserve">, </w:t>
      </w:r>
      <w:r w:rsidRPr="00723804">
        <w:rPr>
          <w:b/>
        </w:rPr>
        <w:t xml:space="preserve">ATTURAS – </w:t>
      </w:r>
      <w:r>
        <w:t>nav</w:t>
      </w:r>
      <w:r w:rsidRPr="00723804">
        <w:t>,</w:t>
      </w:r>
      <w:r w:rsidRPr="00B271F2">
        <w:t xml:space="preserve">                          </w:t>
      </w:r>
    </w:p>
    <w:p w:rsidR="008C071F" w:rsidRPr="001E1FE6" w:rsidRDefault="00736537" w:rsidP="00736537">
      <w:pPr>
        <w:pStyle w:val="naisf"/>
        <w:spacing w:before="0" w:after="0"/>
        <w:ind w:firstLine="0"/>
        <w:jc w:val="center"/>
        <w:rPr>
          <w:b/>
        </w:rPr>
      </w:pPr>
      <w:r w:rsidRPr="00B271F2">
        <w:t>Ogres novada pašvaldības dome</w:t>
      </w:r>
      <w:r w:rsidRPr="00B271F2">
        <w:rPr>
          <w:b/>
        </w:rPr>
        <w:t xml:space="preserve">  NOLEMJ:</w:t>
      </w:r>
      <w:r w:rsidR="008C071F" w:rsidRPr="001E1FE6">
        <w:rPr>
          <w:b/>
        </w:rPr>
        <w:t xml:space="preserve"> </w:t>
      </w:r>
    </w:p>
    <w:p w:rsidR="009107DD" w:rsidRPr="001E1FE6" w:rsidRDefault="009107DD" w:rsidP="008C071F">
      <w:pPr>
        <w:pStyle w:val="naisf"/>
        <w:spacing w:before="0" w:after="0"/>
        <w:ind w:firstLine="0"/>
        <w:jc w:val="center"/>
        <w:rPr>
          <w:b/>
        </w:rPr>
      </w:pPr>
    </w:p>
    <w:p w:rsidR="009107DD" w:rsidRPr="001E1FE6" w:rsidRDefault="009107DD" w:rsidP="00444196">
      <w:pPr>
        <w:pStyle w:val="BodyTextIndent2"/>
        <w:numPr>
          <w:ilvl w:val="0"/>
          <w:numId w:val="2"/>
        </w:numPr>
        <w:ind w:left="0" w:firstLine="0"/>
      </w:pPr>
      <w:r w:rsidRPr="007825E4">
        <w:rPr>
          <w:b/>
        </w:rPr>
        <w:t xml:space="preserve">Izdarīt </w:t>
      </w:r>
      <w:r w:rsidRPr="007825E4">
        <w:rPr>
          <w:iCs/>
        </w:rPr>
        <w:t xml:space="preserve">Ogres novada pašvaldības domes </w:t>
      </w:r>
      <w:r w:rsidRPr="001E1FE6">
        <w:t>21.01.2016.</w:t>
      </w:r>
      <w:r w:rsidRPr="007825E4">
        <w:rPr>
          <w:iCs/>
        </w:rPr>
        <w:t xml:space="preserve"> </w:t>
      </w:r>
      <w:r w:rsidRPr="001E1FE6">
        <w:t>lēmuma „Par Ogres</w:t>
      </w:r>
      <w:r w:rsidR="007825E4">
        <w:t xml:space="preserve"> </w:t>
      </w:r>
      <w:r w:rsidRPr="001E1FE6">
        <w:t>novada pašvaldības iestāžu amatu un amatalgu likmju sarakstu apstiprināšanu”</w:t>
      </w:r>
      <w:r w:rsidRPr="007825E4">
        <w:rPr>
          <w:iCs/>
        </w:rPr>
        <w:t xml:space="preserve"> (</w:t>
      </w:r>
      <w:r w:rsidRPr="00704DDB">
        <w:rPr>
          <w:iCs/>
        </w:rPr>
        <w:t>protokols Nr.</w:t>
      </w:r>
      <w:r w:rsidRPr="00704DDB">
        <w:rPr>
          <w:bCs/>
        </w:rPr>
        <w:t xml:space="preserve"> 1; 26.</w:t>
      </w:r>
      <w:r w:rsidRPr="00704DDB">
        <w:rPr>
          <w:iCs/>
        </w:rPr>
        <w:t>§</w:t>
      </w:r>
      <w:r w:rsidRPr="007825E4">
        <w:rPr>
          <w:iCs/>
        </w:rPr>
        <w:t xml:space="preserve">) </w:t>
      </w:r>
      <w:r w:rsidRPr="001E1FE6">
        <w:t>pielikumā Nr.15 „</w:t>
      </w:r>
      <w:r w:rsidRPr="00704DDB">
        <w:t>Ogres novada pašvaldības Ogres basketbola skolas amatu un amatalgu likmju saraksts</w:t>
      </w:r>
      <w:r w:rsidRPr="001E1FE6">
        <w:t xml:space="preserve">” šādus grozījumus: </w:t>
      </w:r>
    </w:p>
    <w:p w:rsidR="009107DD" w:rsidRPr="001E1FE6" w:rsidRDefault="00D308BD" w:rsidP="00444196">
      <w:pPr>
        <w:pStyle w:val="BodyTextIndent2"/>
        <w:ind w:left="0"/>
      </w:pPr>
      <w:r w:rsidRPr="001E1FE6">
        <w:rPr>
          <w:b/>
        </w:rPr>
        <w:t>i</w:t>
      </w:r>
      <w:r w:rsidR="009107DD" w:rsidRPr="001E1FE6">
        <w:rPr>
          <w:b/>
        </w:rPr>
        <w:t xml:space="preserve">zteikt </w:t>
      </w:r>
      <w:r w:rsidR="009107DD" w:rsidRPr="001E1FE6">
        <w:t xml:space="preserve">1.punktu šādā redakcijā: </w:t>
      </w:r>
    </w:p>
    <w:p w:rsidR="009107DD" w:rsidRPr="001E1FE6" w:rsidRDefault="009107DD" w:rsidP="00444196">
      <w:pPr>
        <w:pStyle w:val="BodyTextIndent2"/>
        <w:ind w:left="0"/>
      </w:pPr>
      <w:r w:rsidRPr="001E1FE6">
        <w:t xml:space="preserve">„1. </w:t>
      </w:r>
      <w:r w:rsidR="00833D0A" w:rsidRPr="001E1FE6">
        <w:rPr>
          <w:b/>
        </w:rPr>
        <w:t>Fizioterapeits</w:t>
      </w:r>
      <w:r w:rsidRPr="001E1FE6">
        <w:t xml:space="preserve">, vienību skaits – </w:t>
      </w:r>
      <w:r w:rsidRPr="001E1FE6">
        <w:rPr>
          <w:b/>
        </w:rPr>
        <w:t>1</w:t>
      </w:r>
      <w:r w:rsidRPr="001E1FE6">
        <w:t xml:space="preserve"> (kods pēc profesiju kl</w:t>
      </w:r>
      <w:r w:rsidR="00833D0A" w:rsidRPr="001E1FE6">
        <w:t>asifikatora 2264 02, 5.1</w:t>
      </w:r>
      <w:r w:rsidRPr="001E1FE6">
        <w:t>.amatu saime, I</w:t>
      </w:r>
      <w:r w:rsidR="00833D0A" w:rsidRPr="001E1FE6">
        <w:t>I B amata saimes līmenis, 9</w:t>
      </w:r>
      <w:r w:rsidRPr="001E1FE6">
        <w:t xml:space="preserve">.mēnešalgu grupa, grupas amatalgas likme </w:t>
      </w:r>
      <w:r w:rsidRPr="001E1FE6">
        <w:rPr>
          <w:i/>
        </w:rPr>
        <w:t>euro</w:t>
      </w:r>
      <w:r w:rsidR="00833D0A" w:rsidRPr="001E1FE6">
        <w:t xml:space="preserve"> 390-1190</w:t>
      </w:r>
      <w:r w:rsidRPr="001E1FE6">
        <w:t>)</w:t>
      </w:r>
      <w:r w:rsidR="00833D0A" w:rsidRPr="001E1FE6">
        <w:t>”.</w:t>
      </w:r>
    </w:p>
    <w:p w:rsidR="009107DD" w:rsidRPr="00444196" w:rsidRDefault="009107DD" w:rsidP="00444196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lv-LV"/>
        </w:rPr>
      </w:pPr>
      <w:r w:rsidRPr="00444196">
        <w:rPr>
          <w:rFonts w:ascii="Times New Roman" w:hAnsi="Times New Roman"/>
          <w:b/>
          <w:lang w:val="lv-LV"/>
        </w:rPr>
        <w:t>Noteikt</w:t>
      </w:r>
      <w:r w:rsidRPr="00444196">
        <w:rPr>
          <w:rFonts w:ascii="Times New Roman" w:hAnsi="Times New Roman"/>
          <w:lang w:val="lv-LV"/>
        </w:rPr>
        <w:t xml:space="preserve">, ka grozījumi </w:t>
      </w:r>
      <w:r w:rsidRPr="00444196">
        <w:rPr>
          <w:rFonts w:ascii="Times New Roman" w:hAnsi="Times New Roman"/>
          <w:iCs/>
          <w:lang w:val="lv-LV"/>
        </w:rPr>
        <w:t xml:space="preserve">Ogres novada pašvaldības domes </w:t>
      </w:r>
      <w:r w:rsidR="00833D0A" w:rsidRPr="00444196">
        <w:rPr>
          <w:rFonts w:ascii="Times New Roman" w:hAnsi="Times New Roman"/>
          <w:lang w:val="lv-LV"/>
        </w:rPr>
        <w:t>21.01.2016</w:t>
      </w:r>
      <w:r w:rsidRPr="00444196">
        <w:rPr>
          <w:rFonts w:ascii="Times New Roman" w:hAnsi="Times New Roman"/>
          <w:lang w:val="lv-LV"/>
        </w:rPr>
        <w:t>.</w:t>
      </w:r>
      <w:r w:rsidRPr="00444196">
        <w:rPr>
          <w:rFonts w:ascii="Times New Roman" w:hAnsi="Times New Roman"/>
          <w:iCs/>
          <w:lang w:val="lv-LV"/>
        </w:rPr>
        <w:t xml:space="preserve"> </w:t>
      </w:r>
      <w:r w:rsidRPr="00444196">
        <w:rPr>
          <w:rFonts w:ascii="Times New Roman" w:hAnsi="Times New Roman"/>
          <w:lang w:val="lv-LV"/>
        </w:rPr>
        <w:t>lēmuma „Par Ogres novada pašvaldības iestāžu amatu un amatalgu likmju sarakstu apstiprināšanu”</w:t>
      </w:r>
      <w:r w:rsidRPr="00444196">
        <w:rPr>
          <w:rFonts w:ascii="Times New Roman" w:hAnsi="Times New Roman"/>
          <w:iCs/>
          <w:lang w:val="lv-LV"/>
        </w:rPr>
        <w:t xml:space="preserve"> (protokols Nr.</w:t>
      </w:r>
      <w:r w:rsidR="00833D0A" w:rsidRPr="00444196">
        <w:rPr>
          <w:rFonts w:ascii="Times New Roman" w:hAnsi="Times New Roman"/>
          <w:bCs/>
          <w:lang w:val="lv-LV"/>
        </w:rPr>
        <w:t xml:space="preserve"> 1; 26</w:t>
      </w:r>
      <w:r w:rsidRPr="00444196">
        <w:rPr>
          <w:rFonts w:ascii="Times New Roman" w:hAnsi="Times New Roman"/>
          <w:bCs/>
          <w:lang w:val="lv-LV"/>
        </w:rPr>
        <w:t>.</w:t>
      </w:r>
      <w:r w:rsidRPr="00444196">
        <w:rPr>
          <w:rFonts w:ascii="Times New Roman" w:hAnsi="Times New Roman"/>
          <w:iCs/>
          <w:lang w:val="lv-LV"/>
        </w:rPr>
        <w:t xml:space="preserve">§) </w:t>
      </w:r>
      <w:hyperlink r:id="rId8" w:history="1">
        <w:r w:rsidR="00833D0A" w:rsidRPr="0043721F">
          <w:rPr>
            <w:rStyle w:val="Hyperlink"/>
            <w:rFonts w:ascii="Times New Roman" w:hAnsi="Times New Roman"/>
            <w:lang w:val="lv-LV"/>
          </w:rPr>
          <w:t>pielikumā Nr.15</w:t>
        </w:r>
      </w:hyperlink>
      <w:r w:rsidRPr="00444196">
        <w:rPr>
          <w:rFonts w:ascii="Times New Roman" w:hAnsi="Times New Roman"/>
          <w:lang w:val="lv-LV"/>
        </w:rPr>
        <w:t xml:space="preserve"> </w:t>
      </w:r>
      <w:r w:rsidR="00833D0A" w:rsidRPr="00444196">
        <w:rPr>
          <w:rFonts w:ascii="Times New Roman" w:hAnsi="Times New Roman"/>
          <w:lang w:val="lv-LV"/>
        </w:rPr>
        <w:t xml:space="preserve">„Ogres novada pašvaldības Ogres basketbola skolas amatu un amatalgu likmju saraksts” </w:t>
      </w:r>
      <w:r w:rsidRPr="00444196">
        <w:rPr>
          <w:rFonts w:ascii="Times New Roman" w:hAnsi="Times New Roman"/>
          <w:lang w:val="lv-LV"/>
        </w:rPr>
        <w:t xml:space="preserve">stājas spēkā ar </w:t>
      </w:r>
      <w:r w:rsidRPr="00444196">
        <w:rPr>
          <w:rFonts w:ascii="Times New Roman" w:hAnsi="Times New Roman"/>
          <w:b/>
          <w:lang w:val="lv-LV"/>
        </w:rPr>
        <w:t>201</w:t>
      </w:r>
      <w:r w:rsidR="00833D0A" w:rsidRPr="00444196">
        <w:rPr>
          <w:rFonts w:ascii="Times New Roman" w:hAnsi="Times New Roman"/>
          <w:b/>
          <w:lang w:val="lv-LV"/>
        </w:rPr>
        <w:t>6.gada 1.martu</w:t>
      </w:r>
      <w:r w:rsidRPr="00444196">
        <w:rPr>
          <w:rFonts w:ascii="Times New Roman" w:hAnsi="Times New Roman"/>
          <w:b/>
          <w:lang w:val="lv-LV"/>
        </w:rPr>
        <w:t>.</w:t>
      </w:r>
      <w:r w:rsidRPr="00444196">
        <w:rPr>
          <w:rFonts w:ascii="Times New Roman" w:hAnsi="Times New Roman"/>
          <w:lang w:val="lv-LV"/>
        </w:rPr>
        <w:t xml:space="preserve"> </w:t>
      </w:r>
    </w:p>
    <w:p w:rsidR="009107DD" w:rsidRPr="00444196" w:rsidRDefault="009107DD" w:rsidP="00444196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iCs/>
          <w:lang w:val="lv-LV"/>
        </w:rPr>
      </w:pPr>
      <w:r w:rsidRPr="00444196">
        <w:rPr>
          <w:rFonts w:ascii="Times New Roman" w:hAnsi="Times New Roman"/>
          <w:iCs/>
          <w:lang w:val="lv-LV"/>
        </w:rPr>
        <w:t xml:space="preserve">Administratīvā departamenta Kancelejas vadītājai </w:t>
      </w:r>
      <w:r w:rsidRPr="00444196">
        <w:rPr>
          <w:rFonts w:ascii="Times New Roman" w:hAnsi="Times New Roman"/>
          <w:b/>
          <w:iCs/>
          <w:lang w:val="lv-LV"/>
        </w:rPr>
        <w:t>Ievai Vilcānei</w:t>
      </w:r>
      <w:r w:rsidRPr="00444196">
        <w:rPr>
          <w:rFonts w:ascii="Times New Roman" w:hAnsi="Times New Roman"/>
          <w:iCs/>
          <w:lang w:val="lv-LV"/>
        </w:rPr>
        <w:t xml:space="preserve"> veikt atbilstošus grozījumus</w:t>
      </w:r>
      <w:r w:rsidRPr="00444196">
        <w:rPr>
          <w:rFonts w:ascii="Times New Roman" w:hAnsi="Times New Roman"/>
          <w:b/>
          <w:iCs/>
          <w:lang w:val="lv-LV"/>
        </w:rPr>
        <w:t xml:space="preserve"> </w:t>
      </w:r>
      <w:r w:rsidRPr="00444196">
        <w:rPr>
          <w:rFonts w:ascii="Times New Roman" w:hAnsi="Times New Roman"/>
          <w:iCs/>
          <w:lang w:val="lv-LV"/>
        </w:rPr>
        <w:t xml:space="preserve">Ogres novada pašvaldības domes </w:t>
      </w:r>
      <w:r w:rsidR="00833D0A" w:rsidRPr="00444196">
        <w:rPr>
          <w:rFonts w:ascii="Times New Roman" w:hAnsi="Times New Roman"/>
          <w:lang w:val="lv-LV"/>
        </w:rPr>
        <w:t>2</w:t>
      </w:r>
      <w:bookmarkStart w:id="0" w:name="_GoBack"/>
      <w:bookmarkEnd w:id="0"/>
      <w:r w:rsidR="00833D0A" w:rsidRPr="00444196">
        <w:rPr>
          <w:rFonts w:ascii="Times New Roman" w:hAnsi="Times New Roman"/>
          <w:lang w:val="lv-LV"/>
        </w:rPr>
        <w:t>1.01.2016</w:t>
      </w:r>
      <w:r w:rsidRPr="00444196">
        <w:rPr>
          <w:rFonts w:ascii="Times New Roman" w:hAnsi="Times New Roman"/>
          <w:lang w:val="lv-LV"/>
        </w:rPr>
        <w:t>.</w:t>
      </w:r>
      <w:r w:rsidRPr="00444196">
        <w:rPr>
          <w:rFonts w:ascii="Times New Roman" w:hAnsi="Times New Roman"/>
          <w:iCs/>
          <w:lang w:val="lv-LV"/>
        </w:rPr>
        <w:t xml:space="preserve"> </w:t>
      </w:r>
      <w:r w:rsidRPr="00444196">
        <w:rPr>
          <w:rFonts w:ascii="Times New Roman" w:hAnsi="Times New Roman"/>
          <w:lang w:val="lv-LV"/>
        </w:rPr>
        <w:t>lēmuma „Par Ogres novada pašvaldības iestāžu amatu un amatalgu likmju sarakstu apstiprināšanu”</w:t>
      </w:r>
      <w:r w:rsidRPr="00444196">
        <w:rPr>
          <w:rFonts w:ascii="Times New Roman" w:hAnsi="Times New Roman"/>
          <w:iCs/>
          <w:lang w:val="lv-LV"/>
        </w:rPr>
        <w:t xml:space="preserve"> (protokols Nr.</w:t>
      </w:r>
      <w:r w:rsidR="00833D0A" w:rsidRPr="00444196">
        <w:rPr>
          <w:rFonts w:ascii="Times New Roman" w:hAnsi="Times New Roman"/>
          <w:bCs/>
          <w:lang w:val="lv-LV"/>
        </w:rPr>
        <w:t xml:space="preserve"> 1; 26</w:t>
      </w:r>
      <w:r w:rsidRPr="00444196">
        <w:rPr>
          <w:rFonts w:ascii="Times New Roman" w:hAnsi="Times New Roman"/>
          <w:bCs/>
          <w:lang w:val="lv-LV"/>
        </w:rPr>
        <w:t>.</w:t>
      </w:r>
      <w:r w:rsidRPr="00444196">
        <w:rPr>
          <w:rFonts w:ascii="Times New Roman" w:hAnsi="Times New Roman"/>
          <w:iCs/>
          <w:lang w:val="lv-LV"/>
        </w:rPr>
        <w:t xml:space="preserve">§) </w:t>
      </w:r>
      <w:r w:rsidRPr="00444196">
        <w:rPr>
          <w:rFonts w:ascii="Times New Roman" w:hAnsi="Times New Roman"/>
          <w:lang w:val="lv-LV"/>
        </w:rPr>
        <w:t>p</w:t>
      </w:r>
      <w:r w:rsidR="00833D0A" w:rsidRPr="00444196">
        <w:rPr>
          <w:rFonts w:ascii="Times New Roman" w:hAnsi="Times New Roman"/>
          <w:lang w:val="lv-LV"/>
        </w:rPr>
        <w:t>ielikumā Nr.15</w:t>
      </w:r>
      <w:r w:rsidRPr="00444196">
        <w:rPr>
          <w:rFonts w:ascii="Times New Roman" w:hAnsi="Times New Roman"/>
          <w:lang w:val="lv-LV"/>
        </w:rPr>
        <w:t xml:space="preserve"> </w:t>
      </w:r>
      <w:r w:rsidR="00833D0A" w:rsidRPr="00444196">
        <w:rPr>
          <w:rFonts w:ascii="Times New Roman" w:hAnsi="Times New Roman"/>
          <w:lang w:val="lv-LV"/>
        </w:rPr>
        <w:t>„Ogres novada pašvaldības Ogres basketbola skolas amatu un amatalgu likmju saraksts”</w:t>
      </w:r>
      <w:r w:rsidRPr="00444196">
        <w:rPr>
          <w:rFonts w:ascii="Times New Roman" w:hAnsi="Times New Roman"/>
          <w:lang w:val="lv-LV"/>
        </w:rPr>
        <w:t>.</w:t>
      </w:r>
    </w:p>
    <w:p w:rsidR="009107DD" w:rsidRPr="00704DDB" w:rsidRDefault="009107DD" w:rsidP="00F7569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iCs/>
          <w:lang w:val="lv-LV"/>
        </w:rPr>
      </w:pPr>
      <w:r w:rsidRPr="00704DDB">
        <w:rPr>
          <w:rFonts w:ascii="Times New Roman" w:hAnsi="Times New Roman"/>
          <w:b/>
          <w:lang w:val="lv-LV"/>
        </w:rPr>
        <w:t xml:space="preserve">Kontroli </w:t>
      </w:r>
      <w:r w:rsidRPr="00704DDB">
        <w:rPr>
          <w:rFonts w:ascii="Times New Roman" w:hAnsi="Times New Roman"/>
          <w:lang w:val="lv-LV"/>
        </w:rPr>
        <w:t>par lēmuma izpildi uzdot Ogres novada pašvaldības</w:t>
      </w:r>
      <w:r w:rsidRPr="00704DDB">
        <w:rPr>
          <w:rFonts w:ascii="Times New Roman" w:hAnsi="Times New Roman"/>
          <w:b/>
          <w:lang w:val="lv-LV"/>
        </w:rPr>
        <w:t xml:space="preserve"> </w:t>
      </w:r>
      <w:r w:rsidRPr="00704DDB">
        <w:rPr>
          <w:rFonts w:ascii="Times New Roman" w:hAnsi="Times New Roman"/>
          <w:lang w:val="lv-LV"/>
        </w:rPr>
        <w:t>izpilddirektoram Pēterim Dimantam.</w:t>
      </w:r>
    </w:p>
    <w:p w:rsidR="008C071F" w:rsidRPr="001E1FE6" w:rsidRDefault="008C071F" w:rsidP="008C071F">
      <w:pPr>
        <w:pStyle w:val="BodyTextIndent2"/>
        <w:ind w:left="218"/>
        <w:jc w:val="right"/>
      </w:pPr>
    </w:p>
    <w:p w:rsidR="008C071F" w:rsidRPr="001E1FE6" w:rsidRDefault="008C071F" w:rsidP="008C071F">
      <w:pPr>
        <w:pStyle w:val="BodyTextIndent2"/>
        <w:ind w:left="218"/>
        <w:jc w:val="right"/>
      </w:pPr>
      <w:r w:rsidRPr="001E1FE6">
        <w:t xml:space="preserve"> (Sēdes vadītāja,</w:t>
      </w:r>
    </w:p>
    <w:p w:rsidR="008C071F" w:rsidRPr="001E1FE6" w:rsidRDefault="00843200" w:rsidP="008C071F">
      <w:pPr>
        <w:pStyle w:val="BodyTextIndent2"/>
        <w:ind w:left="218"/>
        <w:jc w:val="right"/>
      </w:pPr>
      <w:r>
        <w:t>domes priekšsēdētāja A.Manguļa</w:t>
      </w:r>
      <w:r w:rsidR="008C071F" w:rsidRPr="001E1FE6">
        <w:t xml:space="preserve"> paraksts)</w:t>
      </w:r>
    </w:p>
    <w:p w:rsidR="0032333E" w:rsidRDefault="005A1580">
      <w:pPr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Lēmums stājas</w:t>
      </w:r>
      <w:r w:rsidR="008C071F" w:rsidRPr="001E1FE6">
        <w:rPr>
          <w:rFonts w:ascii="Times New Roman" w:hAnsi="Times New Roman"/>
          <w:i/>
          <w:iCs/>
          <w:lang w:val="lv-LV"/>
        </w:rPr>
        <w:t xml:space="preserve"> spēkā </w:t>
      </w:r>
      <w:r w:rsidR="00843200">
        <w:rPr>
          <w:rFonts w:ascii="Times New Roman" w:hAnsi="Times New Roman"/>
          <w:i/>
          <w:iCs/>
          <w:lang w:val="lv-LV"/>
        </w:rPr>
        <w:t>19.02.2016</w:t>
      </w:r>
      <w:r w:rsidR="00FE11FD">
        <w:rPr>
          <w:rFonts w:ascii="Times New Roman" w:hAnsi="Times New Roman"/>
          <w:i/>
          <w:iCs/>
          <w:lang w:val="lv-LV"/>
        </w:rPr>
        <w:t>.</w:t>
      </w:r>
    </w:p>
    <w:sectPr w:rsidR="0032333E" w:rsidSect="00736537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9A" w:rsidRDefault="00D308BD">
      <w:r>
        <w:separator/>
      </w:r>
    </w:p>
  </w:endnote>
  <w:endnote w:type="continuationSeparator" w:id="0">
    <w:p w:rsidR="0063159A" w:rsidRDefault="00D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9A" w:rsidRDefault="00D308BD">
      <w:r>
        <w:separator/>
      </w:r>
    </w:p>
  </w:footnote>
  <w:footnote w:type="continuationSeparator" w:id="0">
    <w:p w:rsidR="0063159A" w:rsidRDefault="00D3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4635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713A9" w:rsidRDefault="00D308BD">
        <w:pPr>
          <w:pStyle w:val="Header"/>
          <w:jc w:val="center"/>
        </w:pPr>
        <w:r w:rsidRPr="009713A9">
          <w:rPr>
            <w:sz w:val="20"/>
          </w:rPr>
          <w:fldChar w:fldCharType="begin"/>
        </w:r>
        <w:r w:rsidRPr="009713A9">
          <w:rPr>
            <w:sz w:val="20"/>
          </w:rPr>
          <w:instrText xml:space="preserve"> PAGE   \* MERGEFORMAT </w:instrText>
        </w:r>
        <w:r w:rsidRPr="009713A9">
          <w:rPr>
            <w:sz w:val="20"/>
          </w:rPr>
          <w:fldChar w:fldCharType="separate"/>
        </w:r>
        <w:r w:rsidR="00736537">
          <w:rPr>
            <w:noProof/>
            <w:sz w:val="20"/>
          </w:rPr>
          <w:t>2</w:t>
        </w:r>
        <w:r w:rsidRPr="009713A9">
          <w:rPr>
            <w:sz w:val="20"/>
          </w:rPr>
          <w:fldChar w:fldCharType="end"/>
        </w:r>
      </w:p>
    </w:sdtContent>
  </w:sdt>
  <w:p w:rsidR="009713A9" w:rsidRDefault="00437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3832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" w15:restartNumberingAfterBreak="0">
    <w:nsid w:val="4A363993"/>
    <w:multiLevelType w:val="hybridMultilevel"/>
    <w:tmpl w:val="98CEB0B4"/>
    <w:lvl w:ilvl="0" w:tplc="D026D0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F"/>
    <w:rsid w:val="00075CE4"/>
    <w:rsid w:val="001E1FE6"/>
    <w:rsid w:val="00314E28"/>
    <w:rsid w:val="0032333E"/>
    <w:rsid w:val="00423F6D"/>
    <w:rsid w:val="0043721F"/>
    <w:rsid w:val="00444196"/>
    <w:rsid w:val="0048070A"/>
    <w:rsid w:val="004E1B44"/>
    <w:rsid w:val="00564253"/>
    <w:rsid w:val="005A1580"/>
    <w:rsid w:val="0063159A"/>
    <w:rsid w:val="006D2844"/>
    <w:rsid w:val="00704DDB"/>
    <w:rsid w:val="00736537"/>
    <w:rsid w:val="007825E4"/>
    <w:rsid w:val="00810BE8"/>
    <w:rsid w:val="008156FA"/>
    <w:rsid w:val="00833D0A"/>
    <w:rsid w:val="00843200"/>
    <w:rsid w:val="008C071F"/>
    <w:rsid w:val="009107DD"/>
    <w:rsid w:val="00D308BD"/>
    <w:rsid w:val="00F35030"/>
    <w:rsid w:val="00FC712B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B05CFB-FEC7-4F51-8D03-6EA9B76F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1F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071F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8C071F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8C071F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71F"/>
    <w:rPr>
      <w:rFonts w:eastAsia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C071F"/>
    <w:rPr>
      <w:rFonts w:eastAsia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8C071F"/>
    <w:rPr>
      <w:rFonts w:eastAsia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8C071F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071F"/>
    <w:rPr>
      <w:rFonts w:eastAsia="Times New Roman" w:cs="Times New Roman"/>
      <w:szCs w:val="20"/>
    </w:rPr>
  </w:style>
  <w:style w:type="paragraph" w:customStyle="1" w:styleId="naisf">
    <w:name w:val="naisf"/>
    <w:basedOn w:val="Normal"/>
    <w:rsid w:val="008C071F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8C07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71F"/>
    <w:rPr>
      <w:rFonts w:ascii="RimTimes" w:eastAsia="Times New Roman" w:hAnsi="Rim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1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3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E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5E4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36537"/>
    <w:pPr>
      <w:spacing w:after="120"/>
      <w:ind w:left="283"/>
    </w:pPr>
    <w:rPr>
      <w:rFonts w:ascii="Times New Roman" w:hAnsi="Times New Roman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3653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snovads.lv/files/lemumi/2016/18%20februaris/pielikumi/Amatalgu_saraksta_aktuala_redakcij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Liga Ausjuka</cp:lastModifiedBy>
  <cp:revision>5</cp:revision>
  <dcterms:created xsi:type="dcterms:W3CDTF">2016-02-20T18:48:00Z</dcterms:created>
  <dcterms:modified xsi:type="dcterms:W3CDTF">2016-02-29T09:34:00Z</dcterms:modified>
</cp:coreProperties>
</file>