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8A" w:rsidRDefault="0092718A" w:rsidP="0092718A">
      <w:pPr>
        <w:jc w:val="center"/>
        <w:rPr>
          <w:rFonts w:cs="Times New Roman"/>
          <w:b/>
          <w:bCs/>
          <w:szCs w:val="24"/>
        </w:rPr>
      </w:pPr>
      <w:r w:rsidRPr="002C6EC1">
        <w:rPr>
          <w:rFonts w:cs="Times New Roman"/>
          <w:b/>
          <w:bCs/>
          <w:szCs w:val="24"/>
        </w:rPr>
        <w:t>23.§</w:t>
      </w:r>
    </w:p>
    <w:p w:rsidR="0092718A" w:rsidRPr="002C6EC1" w:rsidRDefault="0092718A" w:rsidP="0092718A">
      <w:pPr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</w:p>
    <w:p w:rsidR="0092718A" w:rsidRPr="002C6EC1" w:rsidRDefault="0092718A" w:rsidP="0092718A">
      <w:pPr>
        <w:pStyle w:val="Pamatteksts"/>
        <w:tabs>
          <w:tab w:val="left" w:pos="-3060"/>
          <w:tab w:val="left" w:pos="426"/>
        </w:tabs>
        <w:jc w:val="center"/>
        <w:rPr>
          <w:b/>
          <w:bCs/>
          <w:sz w:val="24"/>
          <w:u w:val="single"/>
        </w:rPr>
      </w:pPr>
      <w:r w:rsidRPr="002C6EC1">
        <w:rPr>
          <w:b/>
          <w:bCs/>
          <w:sz w:val="24"/>
          <w:u w:val="single"/>
        </w:rPr>
        <w:t>Par piekrišanu bīstamo atkritumu reģenerācijas uzsākšanai</w:t>
      </w:r>
    </w:p>
    <w:p w:rsidR="0092718A" w:rsidRPr="002C6EC1" w:rsidRDefault="0092718A" w:rsidP="0092718A">
      <w:pPr>
        <w:pStyle w:val="Pamatteksts"/>
        <w:tabs>
          <w:tab w:val="left" w:pos="-3060"/>
          <w:tab w:val="left" w:pos="426"/>
        </w:tabs>
        <w:jc w:val="center"/>
        <w:rPr>
          <w:b/>
          <w:bCs/>
          <w:sz w:val="24"/>
          <w:u w:val="single"/>
        </w:rPr>
      </w:pPr>
      <w:r w:rsidRPr="002C6EC1">
        <w:rPr>
          <w:b/>
          <w:bCs/>
          <w:sz w:val="24"/>
          <w:u w:val="single"/>
        </w:rPr>
        <w:t>Ikšķiles ielā 4, Ogres pilsētā, Ogres novadā</w:t>
      </w:r>
    </w:p>
    <w:p w:rsidR="0092718A" w:rsidRPr="00F149FD" w:rsidRDefault="0092718A" w:rsidP="0092718A">
      <w:pPr>
        <w:jc w:val="center"/>
      </w:pPr>
      <w:r w:rsidRPr="002C6EC1">
        <w:rPr>
          <w:rFonts w:cs="Times New Roman"/>
          <w:szCs w:val="24"/>
        </w:rPr>
        <w:t> </w:t>
      </w:r>
      <w:r>
        <w:t>(</w:t>
      </w:r>
      <w:proofErr w:type="spellStart"/>
      <w:r>
        <w:t>A.Mangulis</w:t>
      </w:r>
      <w:proofErr w:type="spellEnd"/>
      <w:r>
        <w:t xml:space="preserve">, </w:t>
      </w:r>
      <w:r w:rsidRPr="002C6EC1">
        <w:rPr>
          <w:rFonts w:cs="Times New Roman"/>
          <w:szCs w:val="24"/>
        </w:rPr>
        <w:t>SIA „</w:t>
      </w:r>
      <w:proofErr w:type="spellStart"/>
      <w:r w:rsidRPr="002C6EC1">
        <w:rPr>
          <w:rFonts w:cs="Times New Roman"/>
          <w:szCs w:val="24"/>
        </w:rPr>
        <w:t>PrintPack</w:t>
      </w:r>
      <w:proofErr w:type="spellEnd"/>
      <w:r w:rsidRPr="002C6EC1">
        <w:rPr>
          <w:rFonts w:cs="Times New Roman"/>
          <w:szCs w:val="24"/>
        </w:rPr>
        <w:t xml:space="preserve"> </w:t>
      </w:r>
      <w:proofErr w:type="spellStart"/>
      <w:r w:rsidRPr="002C6EC1">
        <w:rPr>
          <w:rFonts w:cs="Times New Roman"/>
          <w:szCs w:val="24"/>
        </w:rPr>
        <w:t>Service</w:t>
      </w:r>
      <w:proofErr w:type="spellEnd"/>
      <w:r w:rsidRPr="002C6EC1">
        <w:rPr>
          <w:rFonts w:cs="Times New Roman"/>
          <w:szCs w:val="24"/>
        </w:rPr>
        <w:t>” pārstāv</w:t>
      </w:r>
      <w:r>
        <w:rPr>
          <w:rFonts w:cs="Times New Roman"/>
          <w:szCs w:val="24"/>
        </w:rPr>
        <w:t xml:space="preserve">is, </w:t>
      </w:r>
      <w:proofErr w:type="spellStart"/>
      <w:r>
        <w:rPr>
          <w:rFonts w:cs="Times New Roman"/>
          <w:szCs w:val="24"/>
        </w:rPr>
        <w:t>A.Vilcāns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E.Helmanis</w:t>
      </w:r>
      <w:proofErr w:type="spellEnd"/>
      <w:r>
        <w:t>)</w:t>
      </w:r>
    </w:p>
    <w:p w:rsidR="0092718A" w:rsidRPr="002C6EC1" w:rsidRDefault="0092718A" w:rsidP="0092718A">
      <w:pPr>
        <w:ind w:right="4961"/>
        <w:rPr>
          <w:rFonts w:cs="Times New Roman"/>
          <w:szCs w:val="24"/>
        </w:rPr>
      </w:pPr>
    </w:p>
    <w:p w:rsidR="0092718A" w:rsidRPr="002C6EC1" w:rsidRDefault="0092718A" w:rsidP="0092718A">
      <w:pPr>
        <w:ind w:firstLine="720"/>
        <w:jc w:val="both"/>
        <w:rPr>
          <w:rFonts w:cs="Times New Roman"/>
          <w:szCs w:val="24"/>
        </w:rPr>
      </w:pPr>
      <w:r w:rsidRPr="002C6EC1">
        <w:rPr>
          <w:rFonts w:cs="Times New Roman"/>
          <w:szCs w:val="24"/>
        </w:rPr>
        <w:t>Iepazīstoties ar SIA „</w:t>
      </w:r>
      <w:proofErr w:type="spellStart"/>
      <w:r w:rsidRPr="002C6EC1">
        <w:rPr>
          <w:rFonts w:cs="Times New Roman"/>
          <w:szCs w:val="24"/>
        </w:rPr>
        <w:t>PrintPack</w:t>
      </w:r>
      <w:proofErr w:type="spellEnd"/>
      <w:r w:rsidRPr="002C6EC1">
        <w:rPr>
          <w:rFonts w:cs="Times New Roman"/>
          <w:szCs w:val="24"/>
        </w:rPr>
        <w:t xml:space="preserve"> </w:t>
      </w:r>
      <w:proofErr w:type="spellStart"/>
      <w:r w:rsidRPr="002C6EC1">
        <w:rPr>
          <w:rFonts w:cs="Times New Roman"/>
          <w:szCs w:val="24"/>
        </w:rPr>
        <w:t>Service</w:t>
      </w:r>
      <w:proofErr w:type="spellEnd"/>
      <w:r w:rsidRPr="002C6EC1">
        <w:rPr>
          <w:rFonts w:cs="Times New Roman"/>
          <w:szCs w:val="24"/>
        </w:rPr>
        <w:t xml:space="preserve">”, vienotais </w:t>
      </w:r>
      <w:proofErr w:type="spellStart"/>
      <w:r w:rsidRPr="002C6EC1">
        <w:rPr>
          <w:rFonts w:cs="Times New Roman"/>
          <w:szCs w:val="24"/>
        </w:rPr>
        <w:t>reģ</w:t>
      </w:r>
      <w:proofErr w:type="spellEnd"/>
      <w:r w:rsidRPr="002C6EC1">
        <w:rPr>
          <w:rFonts w:cs="Times New Roman"/>
          <w:szCs w:val="24"/>
        </w:rPr>
        <w:t>. Nr. 40003589919, juridiskā adrese: Piedrujas iela 7, Rīga, LV- 1073, 05.02.2015. iesniegumu  (Reģ.Nr.1-10.6./139), kurā uzņēmums lūdz Ogres novada pašvaldības piekrišanu šķīdinātāju reģenerācijas ražotnes izvietošanai Ogres pilsētā un iesniegumam pievienotos dokumentus, SIA „</w:t>
      </w:r>
      <w:proofErr w:type="spellStart"/>
      <w:r w:rsidRPr="002C6EC1">
        <w:rPr>
          <w:rFonts w:cs="Times New Roman"/>
          <w:szCs w:val="24"/>
        </w:rPr>
        <w:t>Rodex</w:t>
      </w:r>
      <w:proofErr w:type="spellEnd"/>
      <w:r w:rsidRPr="002C6EC1">
        <w:rPr>
          <w:rFonts w:cs="Times New Roman"/>
          <w:szCs w:val="24"/>
        </w:rPr>
        <w:t xml:space="preserve"> </w:t>
      </w:r>
      <w:proofErr w:type="spellStart"/>
      <w:r w:rsidRPr="002C6EC1">
        <w:rPr>
          <w:rFonts w:cs="Times New Roman"/>
          <w:szCs w:val="24"/>
        </w:rPr>
        <w:t>Pro</w:t>
      </w:r>
      <w:proofErr w:type="spellEnd"/>
      <w:r w:rsidRPr="002C6EC1">
        <w:rPr>
          <w:rFonts w:cs="Times New Roman"/>
          <w:szCs w:val="24"/>
        </w:rPr>
        <w:t xml:space="preserve">” vienotais </w:t>
      </w:r>
      <w:proofErr w:type="spellStart"/>
      <w:r w:rsidRPr="002C6EC1">
        <w:rPr>
          <w:rFonts w:cs="Times New Roman"/>
          <w:szCs w:val="24"/>
        </w:rPr>
        <w:t>reģ</w:t>
      </w:r>
      <w:proofErr w:type="spellEnd"/>
      <w:r w:rsidRPr="002C6EC1">
        <w:rPr>
          <w:rFonts w:cs="Times New Roman"/>
          <w:szCs w:val="24"/>
        </w:rPr>
        <w:t>. Nr. 40003751927, juridiskā adrese: Ikšķiles iela 4-1, Ogre, LV-5001 23.02.2015 vēstuli (reģ.Nr.1-10.4/157), kurā uzņēmums lūdz atbalstīt  SIA „</w:t>
      </w:r>
      <w:proofErr w:type="spellStart"/>
      <w:r w:rsidRPr="002C6EC1">
        <w:rPr>
          <w:rFonts w:cs="Times New Roman"/>
          <w:szCs w:val="24"/>
        </w:rPr>
        <w:t>PrintPack</w:t>
      </w:r>
      <w:proofErr w:type="spellEnd"/>
      <w:r w:rsidRPr="002C6EC1">
        <w:rPr>
          <w:rFonts w:cs="Times New Roman"/>
          <w:szCs w:val="24"/>
        </w:rPr>
        <w:t xml:space="preserve"> </w:t>
      </w:r>
      <w:proofErr w:type="spellStart"/>
      <w:r w:rsidRPr="002C6EC1">
        <w:rPr>
          <w:rFonts w:cs="Times New Roman"/>
          <w:szCs w:val="24"/>
        </w:rPr>
        <w:t>Service</w:t>
      </w:r>
      <w:proofErr w:type="spellEnd"/>
      <w:r w:rsidRPr="002C6EC1">
        <w:rPr>
          <w:rFonts w:cs="Times New Roman"/>
          <w:szCs w:val="24"/>
        </w:rPr>
        <w:t>” darbību SIA „</w:t>
      </w:r>
      <w:proofErr w:type="spellStart"/>
      <w:r w:rsidRPr="002C6EC1">
        <w:rPr>
          <w:rFonts w:cs="Times New Roman"/>
          <w:szCs w:val="24"/>
        </w:rPr>
        <w:t>Rodex</w:t>
      </w:r>
      <w:proofErr w:type="spellEnd"/>
      <w:r w:rsidRPr="002C6EC1">
        <w:rPr>
          <w:rFonts w:cs="Times New Roman"/>
          <w:szCs w:val="24"/>
        </w:rPr>
        <w:t xml:space="preserve"> </w:t>
      </w:r>
      <w:proofErr w:type="spellStart"/>
      <w:r w:rsidRPr="002C6EC1">
        <w:rPr>
          <w:rFonts w:cs="Times New Roman"/>
          <w:szCs w:val="24"/>
        </w:rPr>
        <w:t>Pro</w:t>
      </w:r>
      <w:proofErr w:type="spellEnd"/>
      <w:r w:rsidRPr="002C6EC1">
        <w:rPr>
          <w:rFonts w:cs="Times New Roman"/>
          <w:szCs w:val="24"/>
        </w:rPr>
        <w:t>” telpās un, noklausoties SIA „</w:t>
      </w:r>
      <w:proofErr w:type="spellStart"/>
      <w:r w:rsidRPr="002C6EC1">
        <w:rPr>
          <w:rFonts w:cs="Times New Roman"/>
          <w:szCs w:val="24"/>
        </w:rPr>
        <w:t>PrintPack</w:t>
      </w:r>
      <w:proofErr w:type="spellEnd"/>
      <w:r w:rsidRPr="002C6EC1">
        <w:rPr>
          <w:rFonts w:cs="Times New Roman"/>
          <w:szCs w:val="24"/>
        </w:rPr>
        <w:t xml:space="preserve"> </w:t>
      </w:r>
      <w:proofErr w:type="spellStart"/>
      <w:r w:rsidRPr="002C6EC1">
        <w:rPr>
          <w:rFonts w:cs="Times New Roman"/>
          <w:szCs w:val="24"/>
        </w:rPr>
        <w:t>Service</w:t>
      </w:r>
      <w:proofErr w:type="spellEnd"/>
      <w:r w:rsidRPr="002C6EC1">
        <w:rPr>
          <w:rFonts w:cs="Times New Roman"/>
          <w:szCs w:val="24"/>
        </w:rPr>
        <w:t>” pārstāvja informāciju un, pamatojoties uz Atkritumu apsaimniekošanas likuma 8. panta pirmās daļas 4. punktu,</w:t>
      </w:r>
    </w:p>
    <w:p w:rsidR="0092718A" w:rsidRPr="002C6EC1" w:rsidRDefault="0092718A" w:rsidP="0092718A">
      <w:pPr>
        <w:pStyle w:val="Pamatteksts"/>
        <w:tabs>
          <w:tab w:val="left" w:pos="-3060"/>
          <w:tab w:val="left" w:pos="426"/>
        </w:tabs>
        <w:jc w:val="both"/>
        <w:rPr>
          <w:sz w:val="24"/>
        </w:rPr>
      </w:pPr>
      <w:r w:rsidRPr="002C6EC1">
        <w:rPr>
          <w:b/>
          <w:sz w:val="24"/>
        </w:rPr>
        <w:tab/>
      </w:r>
      <w:r w:rsidRPr="002C6EC1">
        <w:rPr>
          <w:b/>
          <w:sz w:val="24"/>
        </w:rPr>
        <w:tab/>
        <w:t xml:space="preserve">balsojot par lēmuma projektu: PAR – </w:t>
      </w:r>
      <w:r w:rsidRPr="002C6EC1">
        <w:rPr>
          <w:bCs/>
          <w:sz w:val="24"/>
        </w:rPr>
        <w:t>nav</w:t>
      </w:r>
      <w:r w:rsidRPr="002C6EC1">
        <w:rPr>
          <w:sz w:val="24"/>
        </w:rPr>
        <w:t xml:space="preserve">, </w:t>
      </w:r>
      <w:r w:rsidRPr="002C6EC1">
        <w:rPr>
          <w:b/>
          <w:sz w:val="24"/>
        </w:rPr>
        <w:t xml:space="preserve">PRET </w:t>
      </w:r>
      <w:r w:rsidRPr="002C6EC1">
        <w:rPr>
          <w:bCs/>
          <w:sz w:val="24"/>
        </w:rPr>
        <w:t>– 8 balsis (</w:t>
      </w:r>
      <w:proofErr w:type="spellStart"/>
      <w:r w:rsidRPr="002C6EC1">
        <w:rPr>
          <w:bCs/>
          <w:sz w:val="24"/>
        </w:rPr>
        <w:t>A.Ceplītis</w:t>
      </w:r>
      <w:proofErr w:type="spellEnd"/>
      <w:r w:rsidRPr="002C6EC1">
        <w:rPr>
          <w:bCs/>
          <w:sz w:val="24"/>
        </w:rPr>
        <w:t xml:space="preserve">, </w:t>
      </w:r>
      <w:proofErr w:type="spellStart"/>
      <w:r w:rsidRPr="002C6EC1">
        <w:rPr>
          <w:bCs/>
          <w:sz w:val="24"/>
        </w:rPr>
        <w:t>E.Dzelzītis</w:t>
      </w:r>
      <w:proofErr w:type="spellEnd"/>
      <w:r w:rsidRPr="002C6EC1">
        <w:rPr>
          <w:bCs/>
          <w:sz w:val="24"/>
        </w:rPr>
        <w:t xml:space="preserve">, </w:t>
      </w:r>
      <w:proofErr w:type="spellStart"/>
      <w:r w:rsidRPr="002C6EC1">
        <w:rPr>
          <w:bCs/>
          <w:sz w:val="24"/>
        </w:rPr>
        <w:t>E.Helmanis</w:t>
      </w:r>
      <w:proofErr w:type="spellEnd"/>
      <w:r w:rsidRPr="002C6EC1">
        <w:rPr>
          <w:bCs/>
          <w:sz w:val="24"/>
        </w:rPr>
        <w:t xml:space="preserve">, </w:t>
      </w:r>
      <w:proofErr w:type="spellStart"/>
      <w:r w:rsidRPr="002C6EC1">
        <w:rPr>
          <w:bCs/>
          <w:sz w:val="24"/>
        </w:rPr>
        <w:t>J.Laizāns</w:t>
      </w:r>
      <w:proofErr w:type="spellEnd"/>
      <w:r w:rsidRPr="002C6EC1">
        <w:rPr>
          <w:bCs/>
          <w:sz w:val="24"/>
        </w:rPr>
        <w:t xml:space="preserve">, </w:t>
      </w:r>
      <w:proofErr w:type="spellStart"/>
      <w:r w:rsidRPr="002C6EC1">
        <w:rPr>
          <w:bCs/>
          <w:sz w:val="24"/>
        </w:rPr>
        <w:t>A.Mangulis</w:t>
      </w:r>
      <w:proofErr w:type="spellEnd"/>
      <w:r w:rsidRPr="002C6EC1">
        <w:rPr>
          <w:bCs/>
          <w:sz w:val="24"/>
        </w:rPr>
        <w:t xml:space="preserve">, </w:t>
      </w:r>
      <w:proofErr w:type="spellStart"/>
      <w:r w:rsidRPr="002C6EC1">
        <w:rPr>
          <w:bCs/>
          <w:sz w:val="24"/>
        </w:rPr>
        <w:t>Dz.Mozule</w:t>
      </w:r>
      <w:proofErr w:type="spellEnd"/>
      <w:r w:rsidRPr="002C6EC1">
        <w:rPr>
          <w:bCs/>
          <w:sz w:val="24"/>
        </w:rPr>
        <w:t xml:space="preserve">, </w:t>
      </w:r>
      <w:proofErr w:type="spellStart"/>
      <w:r w:rsidRPr="002C6EC1">
        <w:rPr>
          <w:bCs/>
          <w:sz w:val="24"/>
        </w:rPr>
        <w:t>M.Siliņš</w:t>
      </w:r>
      <w:proofErr w:type="spellEnd"/>
      <w:r w:rsidRPr="002C6EC1">
        <w:rPr>
          <w:bCs/>
          <w:sz w:val="24"/>
        </w:rPr>
        <w:t xml:space="preserve">, </w:t>
      </w:r>
      <w:proofErr w:type="spellStart"/>
      <w:r w:rsidRPr="002C6EC1">
        <w:rPr>
          <w:bCs/>
          <w:sz w:val="24"/>
        </w:rPr>
        <w:t>I.Tamane</w:t>
      </w:r>
      <w:proofErr w:type="spellEnd"/>
      <w:r w:rsidRPr="002C6EC1">
        <w:rPr>
          <w:bCs/>
          <w:sz w:val="24"/>
        </w:rPr>
        <w:t>),</w:t>
      </w:r>
      <w:r w:rsidRPr="002C6EC1">
        <w:rPr>
          <w:sz w:val="24"/>
        </w:rPr>
        <w:t xml:space="preserve"> </w:t>
      </w:r>
      <w:r w:rsidRPr="002C6EC1">
        <w:rPr>
          <w:b/>
          <w:sz w:val="24"/>
        </w:rPr>
        <w:t xml:space="preserve">ATTURAS </w:t>
      </w:r>
      <w:r w:rsidRPr="002C6EC1">
        <w:rPr>
          <w:bCs/>
          <w:sz w:val="24"/>
        </w:rPr>
        <w:t>– 7 balsis (</w:t>
      </w:r>
      <w:proofErr w:type="spellStart"/>
      <w:r w:rsidRPr="002C6EC1">
        <w:rPr>
          <w:bCs/>
          <w:sz w:val="24"/>
        </w:rPr>
        <w:t>E.Bartkevičs</w:t>
      </w:r>
      <w:proofErr w:type="spellEnd"/>
      <w:r w:rsidRPr="002C6EC1">
        <w:rPr>
          <w:bCs/>
          <w:sz w:val="24"/>
        </w:rPr>
        <w:t xml:space="preserve">, </w:t>
      </w:r>
      <w:proofErr w:type="spellStart"/>
      <w:r w:rsidRPr="002C6EC1">
        <w:rPr>
          <w:bCs/>
          <w:sz w:val="24"/>
        </w:rPr>
        <w:t>V.Gaile</w:t>
      </w:r>
      <w:proofErr w:type="spellEnd"/>
      <w:r w:rsidRPr="002C6EC1">
        <w:rPr>
          <w:bCs/>
          <w:sz w:val="24"/>
        </w:rPr>
        <w:t xml:space="preserve">, </w:t>
      </w:r>
      <w:proofErr w:type="spellStart"/>
      <w:r w:rsidRPr="002C6EC1">
        <w:rPr>
          <w:bCs/>
          <w:sz w:val="24"/>
        </w:rPr>
        <w:t>R.Javoišs</w:t>
      </w:r>
      <w:proofErr w:type="spellEnd"/>
      <w:r w:rsidRPr="002C6EC1">
        <w:rPr>
          <w:bCs/>
          <w:sz w:val="24"/>
        </w:rPr>
        <w:t xml:space="preserve">, </w:t>
      </w:r>
      <w:proofErr w:type="spellStart"/>
      <w:r w:rsidRPr="002C6EC1">
        <w:rPr>
          <w:bCs/>
          <w:sz w:val="24"/>
        </w:rPr>
        <w:t>S.Kirhnere</w:t>
      </w:r>
      <w:proofErr w:type="spellEnd"/>
      <w:r w:rsidRPr="002C6EC1">
        <w:rPr>
          <w:bCs/>
          <w:sz w:val="24"/>
        </w:rPr>
        <w:t xml:space="preserve">, </w:t>
      </w:r>
      <w:proofErr w:type="spellStart"/>
      <w:r w:rsidRPr="002C6EC1">
        <w:rPr>
          <w:bCs/>
          <w:sz w:val="24"/>
        </w:rPr>
        <w:t>M.Legzdiņš</w:t>
      </w:r>
      <w:proofErr w:type="spellEnd"/>
      <w:r w:rsidRPr="002C6EC1">
        <w:rPr>
          <w:bCs/>
          <w:sz w:val="24"/>
        </w:rPr>
        <w:t xml:space="preserve">, </w:t>
      </w:r>
      <w:proofErr w:type="spellStart"/>
      <w:r w:rsidRPr="002C6EC1">
        <w:rPr>
          <w:bCs/>
          <w:sz w:val="24"/>
        </w:rPr>
        <w:t>L.Strelkova</w:t>
      </w:r>
      <w:proofErr w:type="spellEnd"/>
      <w:r w:rsidRPr="002C6EC1">
        <w:rPr>
          <w:bCs/>
          <w:sz w:val="24"/>
        </w:rPr>
        <w:t xml:space="preserve">, </w:t>
      </w:r>
      <w:proofErr w:type="spellStart"/>
      <w:r w:rsidRPr="002C6EC1">
        <w:rPr>
          <w:bCs/>
          <w:sz w:val="24"/>
        </w:rPr>
        <w:t>I.Vecziediņa</w:t>
      </w:r>
      <w:proofErr w:type="spellEnd"/>
      <w:r w:rsidRPr="002C6EC1">
        <w:rPr>
          <w:bCs/>
          <w:sz w:val="24"/>
        </w:rPr>
        <w:t xml:space="preserve">), </w:t>
      </w:r>
      <w:r w:rsidRPr="002C6EC1">
        <w:rPr>
          <w:b/>
          <w:bCs/>
          <w:sz w:val="24"/>
        </w:rPr>
        <w:t>l</w:t>
      </w:r>
      <w:r w:rsidRPr="002C6EC1">
        <w:rPr>
          <w:b/>
          <w:sz w:val="24"/>
        </w:rPr>
        <w:t>ēmuma projekts (p</w:t>
      </w:r>
      <w:r w:rsidRPr="002C6EC1">
        <w:rPr>
          <w:b/>
          <w:bCs/>
          <w:sz w:val="24"/>
        </w:rPr>
        <w:t>ar piekrišanu bīstamo atkritumu reģenerācijas uzsākšanai Ikšķiles ielā 4, Ogres pilsētā, Ogres novadā)</w:t>
      </w:r>
      <w:r w:rsidRPr="002C6EC1">
        <w:rPr>
          <w:b/>
          <w:sz w:val="24"/>
        </w:rPr>
        <w:t xml:space="preserve"> ir noraidīts</w:t>
      </w:r>
      <w:r w:rsidRPr="002C6EC1">
        <w:rPr>
          <w:sz w:val="24"/>
        </w:rPr>
        <w:t>.</w:t>
      </w:r>
    </w:p>
    <w:p w:rsidR="009E0DA0" w:rsidRDefault="009E0DA0"/>
    <w:sectPr w:rsidR="009E0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8A"/>
    <w:rsid w:val="0092718A"/>
    <w:rsid w:val="009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F7D24B-C4D2-44FC-A12F-D7E0E7F9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718A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2718A"/>
    <w:rPr>
      <w:rFonts w:cs="Times New Roman"/>
      <w:iCs w:val="0"/>
      <w:color w:val="auto"/>
      <w:sz w:val="28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92718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2015-04-08T16:02:00Z</dcterms:created>
  <dcterms:modified xsi:type="dcterms:W3CDTF">2015-04-08T16:02:00Z</dcterms:modified>
</cp:coreProperties>
</file>