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05" w:rsidRPr="007B25DA" w:rsidRDefault="00E34805" w:rsidP="00EA4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805" w:rsidRDefault="00E34805" w:rsidP="00EA4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51</w:t>
      </w:r>
      <w:r w:rsidRPr="007B25DA">
        <w:rPr>
          <w:rFonts w:ascii="Times New Roman" w:hAnsi="Times New Roman"/>
          <w:b/>
          <w:bCs/>
          <w:sz w:val="24"/>
          <w:szCs w:val="24"/>
        </w:rPr>
        <w:t>.§</w:t>
      </w:r>
    </w:p>
    <w:p w:rsidR="00BF4D1C" w:rsidRDefault="00BF4D1C" w:rsidP="00EA4D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805" w:rsidRPr="0050317A" w:rsidRDefault="00E34805" w:rsidP="0030024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317A">
        <w:rPr>
          <w:rFonts w:ascii="Times New Roman" w:hAnsi="Times New Roman"/>
          <w:b/>
          <w:sz w:val="24"/>
          <w:szCs w:val="24"/>
          <w:u w:val="single"/>
        </w:rPr>
        <w:t>Par Ogres novada pašvaldības vispārējās p</w:t>
      </w:r>
      <w:r>
        <w:rPr>
          <w:rFonts w:ascii="Times New Roman" w:hAnsi="Times New Roman"/>
          <w:b/>
          <w:sz w:val="24"/>
          <w:szCs w:val="24"/>
          <w:u w:val="single"/>
        </w:rPr>
        <w:t>irmsskolas izglītības iestādes „</w:t>
      </w:r>
      <w:r w:rsidRPr="0050317A">
        <w:rPr>
          <w:rFonts w:ascii="Times New Roman" w:hAnsi="Times New Roman"/>
          <w:b/>
          <w:sz w:val="24"/>
          <w:szCs w:val="24"/>
          <w:u w:val="single"/>
        </w:rPr>
        <w:t>Ābelīte” vadītājas Ivetas Valaines atbrīvošanu no amata un iecelšanu vispārējās pi</w:t>
      </w:r>
      <w:r>
        <w:rPr>
          <w:rFonts w:ascii="Times New Roman" w:hAnsi="Times New Roman"/>
          <w:b/>
          <w:sz w:val="24"/>
          <w:szCs w:val="24"/>
          <w:u w:val="single"/>
        </w:rPr>
        <w:t>rmsskolas izglītības iestādes „</w:t>
      </w:r>
      <w:r w:rsidRPr="0050317A">
        <w:rPr>
          <w:rFonts w:ascii="Times New Roman" w:hAnsi="Times New Roman"/>
          <w:b/>
          <w:sz w:val="24"/>
          <w:szCs w:val="24"/>
          <w:u w:val="single"/>
        </w:rPr>
        <w:t>Dzīpariņš” vadītājas amatā</w:t>
      </w:r>
    </w:p>
    <w:p w:rsidR="00E34805" w:rsidRPr="00CB76F6" w:rsidRDefault="00E34805" w:rsidP="0050317A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B76F6">
        <w:rPr>
          <w:rFonts w:ascii="Times New Roman" w:hAnsi="Times New Roman"/>
          <w:sz w:val="24"/>
          <w:szCs w:val="24"/>
        </w:rPr>
        <w:t>Iepazīstoties ar 2014.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gada 20.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novembra Ogres novada pašvaldības amatpersonu un speciālistu kandidātu vērtēšanas konkursa komisijas protokolu Nr.14, Ogres novada pašvaldības vispārējās pirmsskolas izglītības iestādes „Ābelīte” vadītāj</w:t>
      </w:r>
      <w:r>
        <w:rPr>
          <w:rFonts w:ascii="Times New Roman" w:hAnsi="Times New Roman"/>
          <w:sz w:val="24"/>
          <w:szCs w:val="24"/>
        </w:rPr>
        <w:t>as Ivetas Valaines 2014.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gada 21.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novembra iesniegumu (reģistrācijas Nr.1-11.1/842), 2014.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gada 27.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oktobra Izglītības un sporta pārvaldes iesniegumu</w:t>
      </w:r>
      <w:r>
        <w:rPr>
          <w:rFonts w:ascii="Times New Roman" w:hAnsi="Times New Roman"/>
          <w:sz w:val="24"/>
          <w:szCs w:val="24"/>
        </w:rPr>
        <w:t>,</w:t>
      </w:r>
      <w:r w:rsidRPr="00CB7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2014.gada 28.novembra Izglītības un Zinātnes ministrijas vēstuli (</w:t>
      </w:r>
      <w:r w:rsidRPr="00CB76F6">
        <w:rPr>
          <w:rFonts w:ascii="Times New Roman" w:hAnsi="Times New Roman"/>
          <w:sz w:val="24"/>
          <w:szCs w:val="24"/>
        </w:rPr>
        <w:t>reģistrācijas Nr.1-</w:t>
      </w:r>
      <w:r>
        <w:rPr>
          <w:rFonts w:ascii="Times New Roman" w:hAnsi="Times New Roman"/>
          <w:sz w:val="24"/>
          <w:szCs w:val="24"/>
        </w:rPr>
        <w:t>10.6/897</w:t>
      </w:r>
      <w:r w:rsidRPr="00CB76F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2014.gada 1.decembra Izglītības un Zinātnes ministrijas saskaņojumu (</w:t>
      </w:r>
      <w:r w:rsidRPr="00CB76F6">
        <w:rPr>
          <w:rFonts w:ascii="Times New Roman" w:hAnsi="Times New Roman"/>
          <w:sz w:val="24"/>
          <w:szCs w:val="24"/>
        </w:rPr>
        <w:t>reģistrācijas Nr.1-</w:t>
      </w:r>
      <w:r>
        <w:rPr>
          <w:rFonts w:ascii="Times New Roman" w:hAnsi="Times New Roman"/>
          <w:sz w:val="24"/>
          <w:szCs w:val="24"/>
        </w:rPr>
        <w:t>10.6/911</w:t>
      </w:r>
      <w:r w:rsidRPr="00CB76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un pamatojoties uz likuma “Par pašvaldībām” 21.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panta pirmās daļas 9.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punktu, Izglītības likuma 17.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panta trešās d</w:t>
      </w:r>
      <w:r>
        <w:rPr>
          <w:rFonts w:ascii="Times New Roman" w:hAnsi="Times New Roman"/>
          <w:sz w:val="24"/>
          <w:szCs w:val="24"/>
        </w:rPr>
        <w:t>aļas 2.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punktu, Darba likuma 100.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pantu, Valsts un pašvaldību institūciju amatpersonu un darbinieku atlīdzības likuma 41.panta desmitās daļas, Ministru kabineta 2014.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gada 19.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augusta noteikumiem Nr.496 "Kārtība un vērtēšanas nosacījumi valsts un pašvaldību izglītības iestāžu (izņemot augstskolas un koledžas) vadītāju un pašvaldības izglītības pārvalžu vadītāju amatu pretendentu atlasei" 4.</w:t>
      </w:r>
      <w:r w:rsidR="00BF4D1C">
        <w:rPr>
          <w:rFonts w:ascii="Times New Roman" w:hAnsi="Times New Roman"/>
          <w:sz w:val="24"/>
          <w:szCs w:val="24"/>
        </w:rPr>
        <w:t xml:space="preserve"> </w:t>
      </w:r>
      <w:r w:rsidRPr="00CB76F6">
        <w:rPr>
          <w:rFonts w:ascii="Times New Roman" w:hAnsi="Times New Roman"/>
          <w:sz w:val="24"/>
          <w:szCs w:val="24"/>
        </w:rPr>
        <w:t>punktu</w:t>
      </w:r>
      <w:r w:rsidRPr="00CB76F6">
        <w:rPr>
          <w:rFonts w:ascii="Times New Roman" w:hAnsi="Times New Roman"/>
          <w:bCs/>
          <w:sz w:val="24"/>
          <w:szCs w:val="24"/>
        </w:rPr>
        <w:t>, „Ogres novada pašvaldības izglītības iestāžu vadītāju amatu pretende</w:t>
      </w:r>
      <w:r>
        <w:rPr>
          <w:rFonts w:ascii="Times New Roman" w:hAnsi="Times New Roman"/>
          <w:bCs/>
          <w:sz w:val="24"/>
          <w:szCs w:val="24"/>
        </w:rPr>
        <w:t>ntu atlases konkursa nolikums”,</w:t>
      </w:r>
      <w:r w:rsidRPr="00CB76F6">
        <w:rPr>
          <w:rFonts w:ascii="Times New Roman" w:hAnsi="Times New Roman"/>
          <w:bCs/>
          <w:sz w:val="24"/>
          <w:szCs w:val="24"/>
        </w:rPr>
        <w:t xml:space="preserve"> apstiprināts ar Ogres novada domes 2014. gada 16.</w:t>
      </w:r>
      <w:r w:rsidR="00BF4D1C">
        <w:rPr>
          <w:rFonts w:ascii="Times New Roman" w:hAnsi="Times New Roman"/>
          <w:bCs/>
          <w:sz w:val="24"/>
          <w:szCs w:val="24"/>
        </w:rPr>
        <w:t xml:space="preserve"> </w:t>
      </w:r>
      <w:r w:rsidRPr="00CB76F6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ktobra lēmumu (protokols Nr.23; </w:t>
      </w:r>
      <w:r w:rsidRPr="00CB76F6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.</w:t>
      </w:r>
      <w:r w:rsidRPr="00CB76F6">
        <w:rPr>
          <w:rFonts w:ascii="Times New Roman" w:hAnsi="Times New Roman"/>
          <w:bCs/>
          <w:sz w:val="24"/>
          <w:szCs w:val="24"/>
        </w:rPr>
        <w:t>§)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34805" w:rsidRDefault="00E34805" w:rsidP="0050317A">
      <w:pPr>
        <w:spacing w:after="0" w:line="240" w:lineRule="auto"/>
        <w:ind w:firstLine="375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E34805" w:rsidRPr="00B07819" w:rsidRDefault="00E34805" w:rsidP="006F4279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 w:rsidRPr="00B07819">
        <w:rPr>
          <w:bCs/>
        </w:rPr>
        <w:t>15 balsis (</w:t>
      </w:r>
      <w:proofErr w:type="spellStart"/>
      <w:r w:rsidRPr="00B07819">
        <w:rPr>
          <w:bCs/>
        </w:rPr>
        <w:t>E.Bartkevičs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A.Ceplītis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E.Dzelzītis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V.Gaile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E.Helmanis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R.Javoišs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S.Kirhnere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J.Laizāns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M.Legzdiņš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A.Mangulis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Dz.Mozule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V.Pūķe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M.Siliņš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L.Strelkova</w:t>
      </w:r>
      <w:proofErr w:type="spellEnd"/>
      <w:r w:rsidRPr="00B07819">
        <w:rPr>
          <w:bCs/>
        </w:rPr>
        <w:t xml:space="preserve">, </w:t>
      </w:r>
      <w:proofErr w:type="spellStart"/>
      <w:r w:rsidRPr="00B07819">
        <w:rPr>
          <w:bCs/>
        </w:rPr>
        <w:t>I.Tamane</w:t>
      </w:r>
      <w:proofErr w:type="spellEnd"/>
      <w:r w:rsidRPr="00B07819">
        <w:rPr>
          <w:bCs/>
        </w:rPr>
        <w:t>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 w:rsidRPr="00B07819">
        <w:rPr>
          <w:bCs/>
        </w:rPr>
        <w:t>– nav,</w:t>
      </w:r>
    </w:p>
    <w:p w:rsidR="00E34805" w:rsidRPr="00B07819" w:rsidRDefault="00E34805" w:rsidP="006F4279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E34805" w:rsidRPr="0050317A" w:rsidRDefault="00E34805" w:rsidP="0050317A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lang w:eastAsia="lv-LV"/>
        </w:rPr>
      </w:pPr>
    </w:p>
    <w:p w:rsidR="00E34805" w:rsidRDefault="00E34805" w:rsidP="0050317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0"/>
        </w:rPr>
      </w:pPr>
      <w:r w:rsidRPr="0050317A">
        <w:rPr>
          <w:rFonts w:ascii="Times New Roman" w:hAnsi="Times New Roman"/>
          <w:bCs/>
          <w:sz w:val="24"/>
          <w:szCs w:val="20"/>
        </w:rPr>
        <w:t xml:space="preserve">Ar </w:t>
      </w:r>
      <w:r w:rsidRPr="0050317A">
        <w:rPr>
          <w:rFonts w:ascii="Times New Roman" w:hAnsi="Times New Roman"/>
          <w:sz w:val="24"/>
          <w:szCs w:val="20"/>
        </w:rPr>
        <w:t>2014.</w:t>
      </w:r>
      <w:r w:rsidR="00BF4D1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gada 18.</w:t>
      </w:r>
      <w:r w:rsidR="00BF4D1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decembri </w:t>
      </w:r>
      <w:r w:rsidRPr="0050317A">
        <w:rPr>
          <w:rFonts w:ascii="Times New Roman" w:hAnsi="Times New Roman"/>
          <w:sz w:val="24"/>
          <w:szCs w:val="20"/>
        </w:rPr>
        <w:t xml:space="preserve">atbrīvot no amata </w:t>
      </w:r>
      <w:r w:rsidRPr="0050317A">
        <w:rPr>
          <w:rFonts w:ascii="Times New Roman" w:hAnsi="Times New Roman"/>
          <w:bCs/>
          <w:sz w:val="24"/>
          <w:szCs w:val="20"/>
        </w:rPr>
        <w:t xml:space="preserve">Ogres </w:t>
      </w:r>
      <w:r w:rsidRPr="0050317A">
        <w:rPr>
          <w:rFonts w:ascii="Times New Roman" w:hAnsi="Times New Roman"/>
          <w:sz w:val="24"/>
          <w:szCs w:val="20"/>
        </w:rPr>
        <w:t xml:space="preserve">novada pašvaldības </w:t>
      </w:r>
      <w:r w:rsidRPr="0050317A">
        <w:rPr>
          <w:rFonts w:ascii="Times New Roman" w:hAnsi="Times New Roman"/>
          <w:sz w:val="24"/>
          <w:szCs w:val="28"/>
        </w:rPr>
        <w:t>vispārējās pirmsskola</w:t>
      </w:r>
      <w:r>
        <w:rPr>
          <w:rFonts w:ascii="Times New Roman" w:hAnsi="Times New Roman"/>
          <w:sz w:val="24"/>
          <w:szCs w:val="28"/>
        </w:rPr>
        <w:t>s izglītības iestādes „Ābelīte</w:t>
      </w:r>
      <w:r w:rsidRPr="0050317A">
        <w:rPr>
          <w:rFonts w:ascii="Times New Roman" w:hAnsi="Times New Roman"/>
          <w:sz w:val="24"/>
          <w:szCs w:val="28"/>
        </w:rPr>
        <w:t>” vadītāju</w:t>
      </w:r>
      <w:r w:rsidRPr="0050317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Ivetu Valaini</w:t>
      </w:r>
      <w:r>
        <w:rPr>
          <w:rFonts w:ascii="Times New Roman" w:hAnsi="Times New Roman"/>
          <w:bCs/>
          <w:sz w:val="24"/>
          <w:szCs w:val="20"/>
        </w:rPr>
        <w:t>, pamatojoties uz Darba likuma 100.</w:t>
      </w:r>
      <w:r w:rsidR="00BF4D1C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pantu Darbinieka uzteikums</w:t>
      </w:r>
      <w:r w:rsidRPr="0050317A">
        <w:rPr>
          <w:rFonts w:ascii="Times New Roman" w:hAnsi="Times New Roman"/>
          <w:noProof/>
          <w:sz w:val="24"/>
          <w:szCs w:val="20"/>
        </w:rPr>
        <w:t>.</w:t>
      </w:r>
    </w:p>
    <w:p w:rsidR="00E34805" w:rsidRPr="0050317A" w:rsidRDefault="00E34805" w:rsidP="0050317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Ar 2014.</w:t>
      </w:r>
      <w:r w:rsidR="00BF4D1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gada 19.</w:t>
      </w:r>
      <w:r w:rsidR="00BF4D1C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decembri iecelt </w:t>
      </w:r>
      <w:r w:rsidRPr="000E1DDF">
        <w:rPr>
          <w:rFonts w:ascii="Times New Roman" w:hAnsi="Times New Roman"/>
          <w:b/>
          <w:sz w:val="24"/>
          <w:szCs w:val="20"/>
        </w:rPr>
        <w:t>Ivetu Valaini</w:t>
      </w:r>
      <w:r>
        <w:rPr>
          <w:rFonts w:ascii="Times New Roman" w:hAnsi="Times New Roman"/>
          <w:sz w:val="24"/>
          <w:szCs w:val="20"/>
        </w:rPr>
        <w:t xml:space="preserve"> par </w:t>
      </w:r>
      <w:r w:rsidRPr="0050317A">
        <w:rPr>
          <w:rFonts w:ascii="Times New Roman" w:hAnsi="Times New Roman"/>
          <w:bCs/>
          <w:sz w:val="24"/>
          <w:szCs w:val="20"/>
        </w:rPr>
        <w:t xml:space="preserve">Ogres </w:t>
      </w:r>
      <w:r w:rsidRPr="0050317A">
        <w:rPr>
          <w:rFonts w:ascii="Times New Roman" w:hAnsi="Times New Roman"/>
          <w:sz w:val="24"/>
          <w:szCs w:val="20"/>
        </w:rPr>
        <w:t xml:space="preserve">novada pašvaldības </w:t>
      </w:r>
      <w:r>
        <w:rPr>
          <w:rFonts w:ascii="Times New Roman" w:hAnsi="Times New Roman"/>
          <w:sz w:val="24"/>
          <w:szCs w:val="20"/>
        </w:rPr>
        <w:t>pirmsskolas izglītības iestādes “Dzīpariņš” vadītāju.</w:t>
      </w:r>
    </w:p>
    <w:p w:rsidR="00E34805" w:rsidRPr="0050317A" w:rsidRDefault="00E34805" w:rsidP="0030024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0"/>
        </w:rPr>
      </w:pPr>
      <w:r w:rsidRPr="0050317A">
        <w:rPr>
          <w:rFonts w:ascii="Times New Roman" w:hAnsi="Times New Roman"/>
          <w:bCs/>
          <w:sz w:val="24"/>
          <w:szCs w:val="20"/>
        </w:rPr>
        <w:t xml:space="preserve">Uzdot </w:t>
      </w:r>
      <w:r w:rsidRPr="0050317A">
        <w:rPr>
          <w:rFonts w:ascii="Times New Roman" w:hAnsi="Times New Roman"/>
          <w:sz w:val="24"/>
          <w:szCs w:val="20"/>
        </w:rPr>
        <w:t xml:space="preserve">Ogres novada pašvaldības </w:t>
      </w:r>
      <w:r>
        <w:rPr>
          <w:rFonts w:ascii="Times New Roman" w:hAnsi="Times New Roman"/>
          <w:sz w:val="24"/>
          <w:szCs w:val="20"/>
        </w:rPr>
        <w:t>izpilddirektoram:</w:t>
      </w:r>
    </w:p>
    <w:p w:rsidR="00E34805" w:rsidRPr="0050317A" w:rsidRDefault="00E34805" w:rsidP="002538A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0317A">
        <w:rPr>
          <w:rFonts w:ascii="Times New Roman" w:hAnsi="Times New Roman"/>
          <w:bCs/>
          <w:sz w:val="24"/>
          <w:szCs w:val="20"/>
        </w:rPr>
        <w:t xml:space="preserve">norīkot </w:t>
      </w:r>
      <w:r w:rsidRPr="0050317A">
        <w:rPr>
          <w:rFonts w:ascii="Times New Roman" w:hAnsi="Times New Roman"/>
          <w:sz w:val="24"/>
          <w:szCs w:val="28"/>
        </w:rPr>
        <w:t>vispārējās pirmsskolas izglītības iestādes „</w:t>
      </w:r>
      <w:r>
        <w:rPr>
          <w:rFonts w:ascii="Times New Roman" w:hAnsi="Times New Roman"/>
          <w:sz w:val="24"/>
          <w:szCs w:val="28"/>
        </w:rPr>
        <w:t>Ābelīte</w:t>
      </w:r>
      <w:r w:rsidRPr="0050317A">
        <w:rPr>
          <w:rFonts w:ascii="Times New Roman" w:hAnsi="Times New Roman"/>
          <w:sz w:val="24"/>
          <w:szCs w:val="28"/>
        </w:rPr>
        <w:t>” vadītāja pienākumu izpildītāju līdz jauna vadītāja iecelšanai;</w:t>
      </w:r>
    </w:p>
    <w:p w:rsidR="00E34805" w:rsidRDefault="00E34805" w:rsidP="002538A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0317A">
        <w:rPr>
          <w:rFonts w:ascii="Times New Roman" w:hAnsi="Times New Roman"/>
          <w:bCs/>
          <w:sz w:val="24"/>
          <w:szCs w:val="20"/>
        </w:rPr>
        <w:t xml:space="preserve">organizēt </w:t>
      </w:r>
      <w:r w:rsidRPr="0050317A">
        <w:rPr>
          <w:rFonts w:ascii="Times New Roman" w:hAnsi="Times New Roman"/>
          <w:sz w:val="24"/>
          <w:szCs w:val="28"/>
        </w:rPr>
        <w:t>inventarizācijas veikšanu vispārējās pirmsskolas izglītības iestādē</w:t>
      </w:r>
      <w:r>
        <w:rPr>
          <w:rFonts w:ascii="Times New Roman" w:hAnsi="Times New Roman"/>
          <w:sz w:val="24"/>
          <w:szCs w:val="28"/>
        </w:rPr>
        <w:t>s „Ābelīte</w:t>
      </w:r>
      <w:r w:rsidRPr="0050317A">
        <w:rPr>
          <w:rFonts w:ascii="Times New Roman" w:hAnsi="Times New Roman"/>
          <w:sz w:val="24"/>
          <w:szCs w:val="28"/>
        </w:rPr>
        <w:t>”</w:t>
      </w:r>
      <w:r>
        <w:rPr>
          <w:rFonts w:ascii="Times New Roman" w:hAnsi="Times New Roman"/>
          <w:sz w:val="24"/>
          <w:szCs w:val="28"/>
        </w:rPr>
        <w:t xml:space="preserve"> un „Dzīpariņš”</w:t>
      </w:r>
      <w:r w:rsidRPr="0050317A">
        <w:rPr>
          <w:rFonts w:ascii="Times New Roman" w:hAnsi="Times New Roman"/>
          <w:sz w:val="24"/>
          <w:szCs w:val="28"/>
        </w:rPr>
        <w:t xml:space="preserve"> atbilstoši 2013.</w:t>
      </w:r>
      <w:r w:rsidR="00BF4D1C">
        <w:rPr>
          <w:rFonts w:ascii="Times New Roman" w:hAnsi="Times New Roman"/>
          <w:sz w:val="24"/>
          <w:szCs w:val="28"/>
        </w:rPr>
        <w:t xml:space="preserve"> </w:t>
      </w:r>
      <w:r w:rsidRPr="0050317A">
        <w:rPr>
          <w:rFonts w:ascii="Times New Roman" w:hAnsi="Times New Roman"/>
          <w:sz w:val="24"/>
          <w:szCs w:val="28"/>
        </w:rPr>
        <w:t>gada 14.</w:t>
      </w:r>
      <w:r w:rsidR="00BF4D1C">
        <w:rPr>
          <w:rFonts w:ascii="Times New Roman" w:hAnsi="Times New Roman"/>
          <w:sz w:val="24"/>
          <w:szCs w:val="28"/>
        </w:rPr>
        <w:t xml:space="preserve"> </w:t>
      </w:r>
      <w:r w:rsidRPr="0050317A">
        <w:rPr>
          <w:rFonts w:ascii="Times New Roman" w:hAnsi="Times New Roman"/>
          <w:sz w:val="24"/>
          <w:szCs w:val="28"/>
        </w:rPr>
        <w:t xml:space="preserve">oktobra rīkojumam Nr.251-S </w:t>
      </w:r>
      <w:r w:rsidRPr="0050317A">
        <w:rPr>
          <w:rFonts w:ascii="Times New Roman" w:hAnsi="Times New Roman"/>
          <w:i/>
          <w:sz w:val="24"/>
          <w:szCs w:val="28"/>
        </w:rPr>
        <w:t>Inventarizācijas veikšanas kārtība Ogres novada pašvaldībā un tās iestādes</w:t>
      </w:r>
      <w:r w:rsidRPr="0050317A">
        <w:rPr>
          <w:rFonts w:ascii="Times New Roman" w:hAnsi="Times New Roman"/>
          <w:sz w:val="24"/>
          <w:szCs w:val="28"/>
        </w:rPr>
        <w:t xml:space="preserve"> un vispārējās pirmsskolas izglītības iestāžu</w:t>
      </w:r>
      <w:r w:rsidRPr="0050317A">
        <w:rPr>
          <w:rFonts w:ascii="Times New Roman" w:hAnsi="Times New Roman"/>
          <w:bCs/>
          <w:sz w:val="24"/>
          <w:szCs w:val="20"/>
        </w:rPr>
        <w:t xml:space="preserve"> obligātās dokumentācijas pieņemšanu un nodošanu </w:t>
      </w:r>
      <w:r>
        <w:rPr>
          <w:rFonts w:ascii="Times New Roman" w:hAnsi="Times New Roman"/>
          <w:bCs/>
          <w:sz w:val="24"/>
          <w:szCs w:val="20"/>
        </w:rPr>
        <w:t>ar pieņemšanas – nodošanas aktu.</w:t>
      </w:r>
    </w:p>
    <w:p w:rsidR="00E34805" w:rsidRDefault="00E34805" w:rsidP="00EE40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>Ogres novada pašvaldības personāla speciālistei Dacei Šķēlei i</w:t>
      </w:r>
      <w:r w:rsidRPr="00FA7AB1">
        <w:rPr>
          <w:rFonts w:ascii="Times New Roman" w:hAnsi="Times New Roman"/>
          <w:bCs/>
          <w:sz w:val="24"/>
          <w:szCs w:val="24"/>
        </w:rPr>
        <w:t xml:space="preserve">zsludināt konkursu uz Ogres </w:t>
      </w:r>
      <w:r w:rsidRPr="00FA7AB1">
        <w:rPr>
          <w:rFonts w:ascii="Times New Roman" w:hAnsi="Times New Roman"/>
          <w:sz w:val="24"/>
          <w:szCs w:val="24"/>
        </w:rPr>
        <w:t>novada pašvaldības vispārējās pirmskolas izglītības iestādes „Ābelīte” vadītāja amatu.</w:t>
      </w:r>
    </w:p>
    <w:p w:rsidR="00E34805" w:rsidRDefault="00E34805" w:rsidP="00EE40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Ivetas Valaines kā </w:t>
      </w:r>
      <w:r w:rsidRPr="0050317A">
        <w:rPr>
          <w:rFonts w:ascii="Times New Roman" w:hAnsi="Times New Roman"/>
          <w:sz w:val="24"/>
          <w:szCs w:val="28"/>
        </w:rPr>
        <w:t>vispārējās pirmsskolas izglītības iestādes „</w:t>
      </w:r>
      <w:r>
        <w:rPr>
          <w:rFonts w:ascii="Times New Roman" w:hAnsi="Times New Roman"/>
          <w:sz w:val="24"/>
          <w:szCs w:val="28"/>
        </w:rPr>
        <w:t>Ābelīte</w:t>
      </w:r>
      <w:r w:rsidRPr="0050317A">
        <w:rPr>
          <w:rFonts w:ascii="Times New Roman" w:hAnsi="Times New Roman"/>
          <w:sz w:val="24"/>
          <w:szCs w:val="28"/>
        </w:rPr>
        <w:t>” vadītāja</w:t>
      </w:r>
      <w:r>
        <w:rPr>
          <w:rFonts w:ascii="Times New Roman" w:hAnsi="Times New Roman"/>
          <w:sz w:val="24"/>
          <w:szCs w:val="28"/>
        </w:rPr>
        <w:t>s</w:t>
      </w:r>
      <w:r w:rsidRPr="0050317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 xml:space="preserve">neizmantoto ikgadējo atvaļinājumu pārcelt izmantošanai kā </w:t>
      </w:r>
      <w:r w:rsidRPr="0050317A">
        <w:rPr>
          <w:rFonts w:ascii="Times New Roman" w:hAnsi="Times New Roman"/>
          <w:sz w:val="24"/>
          <w:szCs w:val="28"/>
        </w:rPr>
        <w:t>vispārējās pirmsskolas izglītības iestādes „</w:t>
      </w:r>
      <w:r>
        <w:rPr>
          <w:rFonts w:ascii="Times New Roman" w:hAnsi="Times New Roman"/>
          <w:sz w:val="24"/>
          <w:szCs w:val="28"/>
        </w:rPr>
        <w:t>Dzīpariņš</w:t>
      </w:r>
      <w:r w:rsidRPr="0050317A">
        <w:rPr>
          <w:rFonts w:ascii="Times New Roman" w:hAnsi="Times New Roman"/>
          <w:sz w:val="24"/>
          <w:szCs w:val="28"/>
        </w:rPr>
        <w:t>” vadītāja</w:t>
      </w:r>
      <w:r>
        <w:rPr>
          <w:rFonts w:ascii="Times New Roman" w:hAnsi="Times New Roman"/>
          <w:sz w:val="24"/>
          <w:szCs w:val="28"/>
        </w:rPr>
        <w:t>i.</w:t>
      </w:r>
    </w:p>
    <w:p w:rsidR="00E34805" w:rsidRDefault="00E34805" w:rsidP="00EE40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CE8">
        <w:rPr>
          <w:rFonts w:ascii="Times New Roman" w:hAnsi="Times New Roman"/>
          <w:bCs/>
          <w:sz w:val="24"/>
          <w:szCs w:val="20"/>
        </w:rPr>
        <w:t>Kontroli par lēmuma izpildi uzdot domes priekšsēdētāja</w:t>
      </w:r>
      <w:r>
        <w:rPr>
          <w:rFonts w:ascii="Times New Roman" w:hAnsi="Times New Roman"/>
          <w:bCs/>
          <w:sz w:val="24"/>
          <w:szCs w:val="20"/>
        </w:rPr>
        <w:t xml:space="preserve"> vietniecei </w:t>
      </w:r>
      <w:r w:rsidRPr="00EC2C23">
        <w:rPr>
          <w:rFonts w:ascii="Times New Roman" w:hAnsi="Times New Roman"/>
          <w:sz w:val="24"/>
          <w:szCs w:val="24"/>
        </w:rPr>
        <w:t>izglītības, kultūras un veselības lietu jautājumos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C23">
        <w:rPr>
          <w:rFonts w:ascii="Times New Roman" w:hAnsi="Times New Roman"/>
          <w:b/>
          <w:sz w:val="24"/>
          <w:szCs w:val="24"/>
        </w:rPr>
        <w:t>Inetai Tamanei</w:t>
      </w:r>
      <w:r>
        <w:rPr>
          <w:rFonts w:ascii="Times New Roman" w:hAnsi="Times New Roman"/>
          <w:sz w:val="24"/>
          <w:szCs w:val="24"/>
        </w:rPr>
        <w:t>.</w:t>
      </w:r>
    </w:p>
    <w:p w:rsidR="00E34805" w:rsidRDefault="00E34805" w:rsidP="00EC2C23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</w:p>
    <w:p w:rsidR="00E34805" w:rsidRPr="00AC1AAF" w:rsidRDefault="00E34805" w:rsidP="000F0DA8">
      <w:pPr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AC1AAF"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ēmums stājas spēkā ar 19.12.2014.</w:t>
      </w:r>
    </w:p>
    <w:p w:rsidR="00E34805" w:rsidRPr="00EC2C23" w:rsidRDefault="00E34805" w:rsidP="00EC2C23">
      <w:pPr>
        <w:spacing w:after="0" w:line="240" w:lineRule="auto"/>
        <w:ind w:left="540" w:hanging="360"/>
        <w:jc w:val="both"/>
        <w:rPr>
          <w:rFonts w:ascii="Times New Roman" w:hAnsi="Times New Roman"/>
          <w:bCs/>
          <w:sz w:val="24"/>
          <w:szCs w:val="24"/>
        </w:rPr>
      </w:pPr>
    </w:p>
    <w:sectPr w:rsidR="00E34805" w:rsidRPr="00EC2C23" w:rsidSect="002538AA">
      <w:footerReference w:type="even" r:id="rId7"/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05" w:rsidRDefault="00E34805">
      <w:r>
        <w:separator/>
      </w:r>
    </w:p>
  </w:endnote>
  <w:endnote w:type="continuationSeparator" w:id="0">
    <w:p w:rsidR="00E34805" w:rsidRDefault="00E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05" w:rsidRDefault="00E34805" w:rsidP="008A543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4805" w:rsidRDefault="00E3480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05" w:rsidRDefault="00E34805" w:rsidP="008A543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4D1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E34805" w:rsidRDefault="00E3480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05" w:rsidRDefault="00E34805">
      <w:r>
        <w:separator/>
      </w:r>
    </w:p>
  </w:footnote>
  <w:footnote w:type="continuationSeparator" w:id="0">
    <w:p w:rsidR="00E34805" w:rsidRDefault="00E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3F5"/>
    <w:multiLevelType w:val="multilevel"/>
    <w:tmpl w:val="386CE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31FB24B8"/>
    <w:multiLevelType w:val="hybridMultilevel"/>
    <w:tmpl w:val="0038B756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38DE5769"/>
    <w:multiLevelType w:val="hybridMultilevel"/>
    <w:tmpl w:val="CDD2B1A4"/>
    <w:lvl w:ilvl="0" w:tplc="156407AC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5F6899"/>
    <w:multiLevelType w:val="multilevel"/>
    <w:tmpl w:val="20548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EB09CC"/>
    <w:multiLevelType w:val="hybridMultilevel"/>
    <w:tmpl w:val="6EB21E6E"/>
    <w:lvl w:ilvl="0" w:tplc="1B26088E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5D6A7F2F"/>
    <w:multiLevelType w:val="hybridMultilevel"/>
    <w:tmpl w:val="153E6E7A"/>
    <w:lvl w:ilvl="0" w:tplc="10FAC0C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BC"/>
    <w:rsid w:val="00076A05"/>
    <w:rsid w:val="000E1DDF"/>
    <w:rsid w:val="000F0DA8"/>
    <w:rsid w:val="001C4CE8"/>
    <w:rsid w:val="002229F9"/>
    <w:rsid w:val="002538AA"/>
    <w:rsid w:val="00281485"/>
    <w:rsid w:val="002D5FA3"/>
    <w:rsid w:val="002E51D9"/>
    <w:rsid w:val="00300241"/>
    <w:rsid w:val="0033234D"/>
    <w:rsid w:val="003401B7"/>
    <w:rsid w:val="00387962"/>
    <w:rsid w:val="003D6383"/>
    <w:rsid w:val="0042343B"/>
    <w:rsid w:val="00457750"/>
    <w:rsid w:val="004B1E9D"/>
    <w:rsid w:val="004B7401"/>
    <w:rsid w:val="004C4FFD"/>
    <w:rsid w:val="004D1BFF"/>
    <w:rsid w:val="004D702E"/>
    <w:rsid w:val="004F710E"/>
    <w:rsid w:val="00502E48"/>
    <w:rsid w:val="0050317A"/>
    <w:rsid w:val="00551F8D"/>
    <w:rsid w:val="00552061"/>
    <w:rsid w:val="00583B16"/>
    <w:rsid w:val="005A263B"/>
    <w:rsid w:val="00606200"/>
    <w:rsid w:val="00613F2E"/>
    <w:rsid w:val="00626171"/>
    <w:rsid w:val="006356F8"/>
    <w:rsid w:val="00637675"/>
    <w:rsid w:val="006651AA"/>
    <w:rsid w:val="006D3456"/>
    <w:rsid w:val="006F4279"/>
    <w:rsid w:val="00731B3F"/>
    <w:rsid w:val="00734D6C"/>
    <w:rsid w:val="0074180B"/>
    <w:rsid w:val="00743310"/>
    <w:rsid w:val="007A1BD1"/>
    <w:rsid w:val="007B25DA"/>
    <w:rsid w:val="008577FA"/>
    <w:rsid w:val="00875D75"/>
    <w:rsid w:val="00877480"/>
    <w:rsid w:val="008A4BBC"/>
    <w:rsid w:val="008A5438"/>
    <w:rsid w:val="008C0DDF"/>
    <w:rsid w:val="008C14C1"/>
    <w:rsid w:val="008C22F4"/>
    <w:rsid w:val="00923B04"/>
    <w:rsid w:val="00923DF9"/>
    <w:rsid w:val="00926ECC"/>
    <w:rsid w:val="0094747C"/>
    <w:rsid w:val="00984D7B"/>
    <w:rsid w:val="00997175"/>
    <w:rsid w:val="00A92003"/>
    <w:rsid w:val="00AC1AAF"/>
    <w:rsid w:val="00AD623F"/>
    <w:rsid w:val="00B07819"/>
    <w:rsid w:val="00B16C62"/>
    <w:rsid w:val="00B42733"/>
    <w:rsid w:val="00B8775B"/>
    <w:rsid w:val="00BD6098"/>
    <w:rsid w:val="00BF4D1C"/>
    <w:rsid w:val="00C366F8"/>
    <w:rsid w:val="00CB76F6"/>
    <w:rsid w:val="00CC0684"/>
    <w:rsid w:val="00CE43A5"/>
    <w:rsid w:val="00D1323B"/>
    <w:rsid w:val="00D7250E"/>
    <w:rsid w:val="00DA067A"/>
    <w:rsid w:val="00DA66B7"/>
    <w:rsid w:val="00DD018D"/>
    <w:rsid w:val="00E34805"/>
    <w:rsid w:val="00EA4D62"/>
    <w:rsid w:val="00EC2C23"/>
    <w:rsid w:val="00EC5AB7"/>
    <w:rsid w:val="00EE407B"/>
    <w:rsid w:val="00F4252F"/>
    <w:rsid w:val="00F46100"/>
    <w:rsid w:val="00F64C46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7021E37B-B2E4-4EEC-9C1D-D9CE1985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D62"/>
    <w:pPr>
      <w:spacing w:after="160" w:line="259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C4CE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D132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A66B7"/>
    <w:rPr>
      <w:rFonts w:ascii="Times New Roman" w:hAnsi="Times New Roman" w:cs="Times New Roman"/>
      <w:sz w:val="2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0F0DA8"/>
    <w:pPr>
      <w:spacing w:after="0" w:line="240" w:lineRule="auto"/>
      <w:ind w:left="-142"/>
      <w:jc w:val="both"/>
    </w:pPr>
    <w:rPr>
      <w:rFonts w:ascii="Times New Roman" w:hAnsi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4B7401"/>
    <w:rPr>
      <w:rFonts w:cs="Times New Roman"/>
      <w:lang w:eastAsia="en-US"/>
    </w:rPr>
  </w:style>
  <w:style w:type="character" w:styleId="Hipersaite">
    <w:name w:val="Hyperlink"/>
    <w:basedOn w:val="Noklusjumarindkopasfonts"/>
    <w:uiPriority w:val="99"/>
    <w:rsid w:val="00F64C46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DD01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C0DDF"/>
    <w:rPr>
      <w:rFonts w:cs="Times New Roman"/>
      <w:lang w:eastAsia="en-US"/>
    </w:rPr>
  </w:style>
  <w:style w:type="character" w:styleId="Lappusesnumurs">
    <w:name w:val="page number"/>
    <w:basedOn w:val="Noklusjumarindkopasfonts"/>
    <w:uiPriority w:val="99"/>
    <w:rsid w:val="00DD018D"/>
    <w:rPr>
      <w:rFonts w:cs="Times New Roman"/>
    </w:rPr>
  </w:style>
  <w:style w:type="paragraph" w:customStyle="1" w:styleId="naisf">
    <w:name w:val="naisf"/>
    <w:basedOn w:val="Parasts"/>
    <w:uiPriority w:val="99"/>
    <w:rsid w:val="006F427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AOzolina</dc:creator>
  <cp:keywords/>
  <dc:description/>
  <cp:lastModifiedBy>Baiba Trumekalne</cp:lastModifiedBy>
  <cp:revision>2</cp:revision>
  <cp:lastPrinted>2014-12-22T09:36:00Z</cp:lastPrinted>
  <dcterms:created xsi:type="dcterms:W3CDTF">2014-12-29T14:57:00Z</dcterms:created>
  <dcterms:modified xsi:type="dcterms:W3CDTF">2014-12-29T14:57:00Z</dcterms:modified>
</cp:coreProperties>
</file>