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E4" w:rsidRDefault="00555AE4" w:rsidP="00555AE4">
      <w:pPr>
        <w:jc w:val="center"/>
        <w:rPr>
          <w:b/>
        </w:rPr>
      </w:pPr>
      <w:r>
        <w:rPr>
          <w:b/>
        </w:rPr>
        <w:t>74.§</w:t>
      </w:r>
    </w:p>
    <w:p w:rsidR="00555AE4" w:rsidRDefault="00555AE4" w:rsidP="00555AE4">
      <w:pPr>
        <w:jc w:val="center"/>
        <w:rPr>
          <w:b/>
        </w:rPr>
      </w:pPr>
    </w:p>
    <w:p w:rsidR="00555AE4" w:rsidRPr="00556F64" w:rsidRDefault="00555AE4" w:rsidP="00555AE4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556F64">
        <w:rPr>
          <w:rFonts w:ascii="Times New Roman" w:hAnsi="Times New Roman"/>
          <w:b/>
          <w:sz w:val="24"/>
          <w:u w:val="single"/>
        </w:rPr>
        <w:t xml:space="preserve">Par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sabiedrības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vajadzībām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nepieciešamās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zemes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vienības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Tīnūžu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iela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 1000, Ogre, Ogres </w:t>
      </w:r>
      <w:proofErr w:type="spellStart"/>
      <w:proofErr w:type="gramStart"/>
      <w:r w:rsidRPr="00556F64">
        <w:rPr>
          <w:rFonts w:ascii="Times New Roman" w:hAnsi="Times New Roman"/>
          <w:b/>
          <w:sz w:val="24"/>
          <w:u w:val="single"/>
        </w:rPr>
        <w:t>nov</w:t>
      </w:r>
      <w:proofErr w:type="gramEnd"/>
      <w:r w:rsidRPr="00556F64">
        <w:rPr>
          <w:rFonts w:ascii="Times New Roman" w:hAnsi="Times New Roman"/>
          <w:b/>
          <w:sz w:val="24"/>
          <w:u w:val="single"/>
        </w:rPr>
        <w:t>.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,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atlīdzības</w:t>
      </w:r>
      <w:proofErr w:type="spellEnd"/>
      <w:r w:rsidRPr="00556F6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56F64">
        <w:rPr>
          <w:rFonts w:ascii="Times New Roman" w:hAnsi="Times New Roman"/>
          <w:b/>
          <w:sz w:val="24"/>
          <w:u w:val="single"/>
        </w:rPr>
        <w:t>apstiprināšanu</w:t>
      </w:r>
      <w:proofErr w:type="spellEnd"/>
    </w:p>
    <w:p w:rsidR="00555AE4" w:rsidRDefault="00555AE4" w:rsidP="00555AE4">
      <w:pPr>
        <w:jc w:val="center"/>
      </w:pPr>
      <w:r>
        <w:t>(</w:t>
      </w:r>
      <w:proofErr w:type="spellStart"/>
      <w:r>
        <w:t>A.Lastiņa</w:t>
      </w:r>
      <w:proofErr w:type="spellEnd"/>
      <w:r>
        <w:t>)</w:t>
      </w:r>
    </w:p>
    <w:p w:rsidR="00555AE4" w:rsidRPr="00556F64" w:rsidRDefault="00555AE4" w:rsidP="00555AE4">
      <w:pPr>
        <w:jc w:val="center"/>
        <w:rPr>
          <w:sz w:val="16"/>
          <w:szCs w:val="16"/>
        </w:rPr>
      </w:pPr>
    </w:p>
    <w:p w:rsidR="00555AE4" w:rsidRPr="00556F64" w:rsidRDefault="00555AE4" w:rsidP="00555AE4">
      <w:pPr>
        <w:ind w:firstLine="720"/>
        <w:jc w:val="both"/>
        <w:rPr>
          <w:bCs/>
        </w:rPr>
      </w:pPr>
      <w:r w:rsidRPr="00556F64">
        <w:t>Pamatojoties uz likuma „Par pašvaldībām” 4.</w:t>
      </w:r>
      <w:r>
        <w:t xml:space="preserve"> </w:t>
      </w:r>
      <w:r w:rsidRPr="00556F64">
        <w:t>pantu, 14.</w:t>
      </w:r>
      <w:r>
        <w:t xml:space="preserve"> </w:t>
      </w:r>
      <w:r w:rsidRPr="00556F64">
        <w:t>panta pirmās daļas 2.</w:t>
      </w:r>
      <w:r>
        <w:t xml:space="preserve"> </w:t>
      </w:r>
      <w:r w:rsidRPr="00556F64">
        <w:t>punktu, 15.</w:t>
      </w:r>
      <w:r>
        <w:t xml:space="preserve"> </w:t>
      </w:r>
      <w:r w:rsidRPr="00556F64">
        <w:t>panta pirmās daļas 2.</w:t>
      </w:r>
      <w:r>
        <w:t xml:space="preserve"> </w:t>
      </w:r>
      <w:r w:rsidRPr="00556F64">
        <w:t>punktu, Sabiedrības vajadzībām nepieciešamā nekustamā īpašuma atsavināšanas likuma 4.</w:t>
      </w:r>
      <w:r>
        <w:t xml:space="preserve"> </w:t>
      </w:r>
      <w:r w:rsidRPr="00556F64">
        <w:t>pantu un 20.</w:t>
      </w:r>
      <w:r>
        <w:t xml:space="preserve"> </w:t>
      </w:r>
      <w:r w:rsidRPr="00556F64">
        <w:t xml:space="preserve">panta pirmo daļu, </w:t>
      </w:r>
      <w:r w:rsidRPr="00556F64">
        <w:rPr>
          <w:lang w:eastAsia="lv-LV"/>
        </w:rPr>
        <w:t>Ministru kabineta 15.03.2011. noteikumu Nr.2</w:t>
      </w:r>
      <w:bookmarkStart w:id="0" w:name="_GoBack"/>
      <w:bookmarkEnd w:id="0"/>
      <w:r w:rsidRPr="00556F64">
        <w:rPr>
          <w:lang w:eastAsia="lv-LV"/>
        </w:rPr>
        <w:t>04 „Kārtība, kādā nosaka taisnīgu atlīdzību par sabiedrības vajadzībām atsavināmo nekustamo īpašumu” 36.1.</w:t>
      </w:r>
      <w:r>
        <w:rPr>
          <w:lang w:eastAsia="lv-LV"/>
        </w:rPr>
        <w:t xml:space="preserve"> </w:t>
      </w:r>
      <w:r w:rsidRPr="00556F64">
        <w:rPr>
          <w:lang w:eastAsia="lv-LV"/>
        </w:rPr>
        <w:t xml:space="preserve">punktu, </w:t>
      </w:r>
      <w:r w:rsidRPr="00556F64">
        <w:t>Civillikuma 2002.</w:t>
      </w:r>
      <w:r>
        <w:t xml:space="preserve"> </w:t>
      </w:r>
      <w:r w:rsidRPr="00556F64">
        <w:t>pantu</w:t>
      </w:r>
      <w:r w:rsidRPr="00556F64">
        <w:rPr>
          <w:bCs/>
        </w:rPr>
        <w:t xml:space="preserve">, ņemot vērā </w:t>
      </w:r>
      <w:r w:rsidRPr="00556F64">
        <w:rPr>
          <w:bCs/>
        </w:rPr>
        <w:t>Ogres novada domes 16.06.2011. lē</w:t>
      </w:r>
      <w:r w:rsidRPr="00556F64">
        <w:rPr>
          <w:bCs/>
        </w:rPr>
        <w:t>m</w:t>
      </w:r>
      <w:r w:rsidRPr="00556F64">
        <w:rPr>
          <w:bCs/>
        </w:rPr>
        <w:t>umu „</w:t>
      </w:r>
      <w:r w:rsidRPr="00556F64">
        <w:t>Par zemes iegādi un nomu Tīnūžu un Brīvības ielu, Ogrē, rekonstrukcijas vajadzībām”</w:t>
      </w:r>
      <w:r w:rsidRPr="00556F64">
        <w:t xml:space="preserve">, </w:t>
      </w:r>
      <w:r w:rsidRPr="00556F64">
        <w:rPr>
          <w:bCs/>
        </w:rPr>
        <w:t>Ogres novada pašvaldības atlīdzības noteikšanas komisijas 22.10.2013.</w:t>
      </w:r>
      <w:r w:rsidRPr="00556F64">
        <w:rPr>
          <w:bCs/>
        </w:rPr>
        <w:t xml:space="preserve"> </w:t>
      </w:r>
      <w:r w:rsidRPr="00556F64">
        <w:rPr>
          <w:bCs/>
        </w:rPr>
        <w:t xml:space="preserve">lēmumu, </w:t>
      </w:r>
      <w:r w:rsidRPr="00556F64">
        <w:t>SIA „Biznesa konsultantu grupa” 06.06.2012. nov</w:t>
      </w:r>
      <w:r w:rsidRPr="00556F64">
        <w:t>ē</w:t>
      </w:r>
      <w:r w:rsidRPr="00556F64">
        <w:t xml:space="preserve">rtējumu Nr.06/06-2012-2 „No nekustamā īpašuma Ogres novadā, Ogrē, Tīnūžu ielā 1 ar kad. Nr.7401 003 0087 sastāvā ietilpstošā zemes gabala ar </w:t>
      </w:r>
      <w:proofErr w:type="spellStart"/>
      <w:r w:rsidRPr="00556F64">
        <w:t>kad.apz</w:t>
      </w:r>
      <w:proofErr w:type="spellEnd"/>
      <w:r w:rsidRPr="00556F64">
        <w:t>. 7401 003 0087 un kopplatību 2088kv.m atdalāmās nosacītās zemes vienības ~68kv.m platībā”</w:t>
      </w:r>
      <w:r w:rsidRPr="00556F64">
        <w:rPr>
          <w:bCs/>
        </w:rPr>
        <w:t xml:space="preserve">, Jāņa </w:t>
      </w:r>
      <w:proofErr w:type="spellStart"/>
      <w:r w:rsidRPr="00556F64">
        <w:rPr>
          <w:bCs/>
        </w:rPr>
        <w:t>Maspāna</w:t>
      </w:r>
      <w:proofErr w:type="spellEnd"/>
      <w:r w:rsidRPr="00556F64">
        <w:rPr>
          <w:bCs/>
        </w:rPr>
        <w:t xml:space="preserve"> un Dzintras </w:t>
      </w:r>
      <w:proofErr w:type="spellStart"/>
      <w:r w:rsidRPr="00556F64">
        <w:rPr>
          <w:bCs/>
        </w:rPr>
        <w:t>Maspānes</w:t>
      </w:r>
      <w:proofErr w:type="spellEnd"/>
      <w:r w:rsidRPr="00556F64">
        <w:rPr>
          <w:bCs/>
        </w:rPr>
        <w:t xml:space="preserve"> 21.10.2013. iesn</w:t>
      </w:r>
      <w:r w:rsidRPr="00556F64">
        <w:rPr>
          <w:bCs/>
        </w:rPr>
        <w:t>i</w:t>
      </w:r>
      <w:r w:rsidRPr="00556F64">
        <w:rPr>
          <w:bCs/>
        </w:rPr>
        <w:t>egumu,</w:t>
      </w:r>
    </w:p>
    <w:p w:rsidR="00555AE4" w:rsidRPr="006903E8" w:rsidRDefault="00555AE4" w:rsidP="00555AE4">
      <w:pPr>
        <w:rPr>
          <w:sz w:val="16"/>
          <w:szCs w:val="16"/>
        </w:rPr>
      </w:pPr>
    </w:p>
    <w:p w:rsidR="00555AE4" w:rsidRPr="00556F64" w:rsidRDefault="00555AE4" w:rsidP="00555AE4">
      <w:pPr>
        <w:jc w:val="center"/>
      </w:pPr>
      <w:r w:rsidRPr="00556F64">
        <w:rPr>
          <w:b/>
        </w:rPr>
        <w:t xml:space="preserve">balsojot: PAR – </w:t>
      </w:r>
      <w:r w:rsidRPr="00556F64">
        <w:t>15 balsis (</w:t>
      </w:r>
      <w:proofErr w:type="spellStart"/>
      <w:r w:rsidRPr="00556F64">
        <w:t>E.Bartkevičs</w:t>
      </w:r>
      <w:proofErr w:type="spellEnd"/>
      <w:r w:rsidRPr="00556F64">
        <w:t xml:space="preserve">, </w:t>
      </w:r>
      <w:proofErr w:type="spellStart"/>
      <w:r w:rsidRPr="00556F64">
        <w:t>A.Ceplītis</w:t>
      </w:r>
      <w:proofErr w:type="spellEnd"/>
      <w:r w:rsidRPr="00556F64">
        <w:t xml:space="preserve">, </w:t>
      </w:r>
      <w:proofErr w:type="spellStart"/>
      <w:r w:rsidRPr="00556F64">
        <w:t>V.Gaile</w:t>
      </w:r>
      <w:proofErr w:type="spellEnd"/>
      <w:r w:rsidRPr="00556F64">
        <w:t xml:space="preserve">, </w:t>
      </w:r>
      <w:proofErr w:type="spellStart"/>
      <w:r w:rsidRPr="00556F64">
        <w:t>R.Javoišs</w:t>
      </w:r>
      <w:proofErr w:type="spellEnd"/>
      <w:r w:rsidRPr="00556F64">
        <w:t xml:space="preserve">, </w:t>
      </w:r>
      <w:proofErr w:type="spellStart"/>
      <w:r w:rsidRPr="00556F64">
        <w:t>S.Kirhnere</w:t>
      </w:r>
      <w:proofErr w:type="spellEnd"/>
      <w:r w:rsidRPr="00556F64">
        <w:t xml:space="preserve">, </w:t>
      </w:r>
      <w:proofErr w:type="spellStart"/>
      <w:r w:rsidRPr="00556F64">
        <w:t>J.Laizāns</w:t>
      </w:r>
      <w:proofErr w:type="spellEnd"/>
      <w:r w:rsidRPr="00556F64">
        <w:t xml:space="preserve">, </w:t>
      </w:r>
      <w:proofErr w:type="spellStart"/>
      <w:r w:rsidRPr="00556F64">
        <w:t>M.Legzdiņš</w:t>
      </w:r>
      <w:proofErr w:type="spellEnd"/>
      <w:r w:rsidRPr="00556F64">
        <w:t xml:space="preserve">, </w:t>
      </w:r>
      <w:proofErr w:type="spellStart"/>
      <w:r w:rsidRPr="00556F64">
        <w:t>A.Mangulis</w:t>
      </w:r>
      <w:proofErr w:type="spellEnd"/>
      <w:r w:rsidRPr="00556F64">
        <w:t xml:space="preserve">, </w:t>
      </w:r>
      <w:proofErr w:type="spellStart"/>
      <w:r w:rsidRPr="00556F64">
        <w:t>Dz.Mozule</w:t>
      </w:r>
      <w:proofErr w:type="spellEnd"/>
      <w:r w:rsidRPr="00556F64">
        <w:t xml:space="preserve">, </w:t>
      </w:r>
      <w:proofErr w:type="spellStart"/>
      <w:r w:rsidRPr="00556F64">
        <w:t>V.Pūķe</w:t>
      </w:r>
      <w:proofErr w:type="spellEnd"/>
      <w:r w:rsidRPr="00556F64">
        <w:t xml:space="preserve">, </w:t>
      </w:r>
      <w:proofErr w:type="spellStart"/>
      <w:r w:rsidRPr="00556F64">
        <w:t>M.Siliņš</w:t>
      </w:r>
      <w:proofErr w:type="spellEnd"/>
      <w:r w:rsidRPr="00556F64">
        <w:t xml:space="preserve">, </w:t>
      </w:r>
      <w:proofErr w:type="spellStart"/>
      <w:r w:rsidRPr="00556F64">
        <w:t>L.Strelkova</w:t>
      </w:r>
      <w:proofErr w:type="spellEnd"/>
      <w:r w:rsidRPr="00556F64">
        <w:t xml:space="preserve">, </w:t>
      </w:r>
      <w:proofErr w:type="spellStart"/>
      <w:r w:rsidRPr="00556F64">
        <w:t>D.Širovs</w:t>
      </w:r>
      <w:proofErr w:type="spellEnd"/>
      <w:r w:rsidRPr="00556F64">
        <w:t xml:space="preserve">, </w:t>
      </w:r>
      <w:proofErr w:type="spellStart"/>
      <w:r w:rsidRPr="00556F64">
        <w:t>I.Tamane</w:t>
      </w:r>
      <w:proofErr w:type="spellEnd"/>
      <w:r w:rsidRPr="00556F64">
        <w:t xml:space="preserve">, </w:t>
      </w:r>
      <w:proofErr w:type="spellStart"/>
      <w:r w:rsidRPr="00556F64">
        <w:t>I.Vecziediņa</w:t>
      </w:r>
      <w:proofErr w:type="spellEnd"/>
      <w:r w:rsidRPr="00556F64">
        <w:t xml:space="preserve">), </w:t>
      </w:r>
      <w:r w:rsidRPr="00556F64">
        <w:rPr>
          <w:b/>
        </w:rPr>
        <w:t xml:space="preserve">PRET </w:t>
      </w:r>
      <w:r w:rsidRPr="00556F64">
        <w:t xml:space="preserve">– nav, </w:t>
      </w:r>
      <w:r w:rsidRPr="00556F64">
        <w:rPr>
          <w:b/>
        </w:rPr>
        <w:t xml:space="preserve">ATTURAS </w:t>
      </w:r>
      <w:r w:rsidRPr="00556F64">
        <w:t>– nav,</w:t>
      </w:r>
    </w:p>
    <w:p w:rsidR="00555AE4" w:rsidRPr="00556F64" w:rsidRDefault="00555AE4" w:rsidP="00555AE4">
      <w:pPr>
        <w:jc w:val="center"/>
        <w:rPr>
          <w:b/>
        </w:rPr>
      </w:pPr>
      <w:r w:rsidRPr="00556F64">
        <w:t>Ogres novada dome</w:t>
      </w:r>
      <w:r w:rsidRPr="00556F64">
        <w:rPr>
          <w:b/>
        </w:rPr>
        <w:t xml:space="preserve">  NOLEMJ:</w:t>
      </w:r>
    </w:p>
    <w:p w:rsidR="00555AE4" w:rsidRPr="006903E8" w:rsidRDefault="00555AE4" w:rsidP="00555AE4">
      <w:pPr>
        <w:jc w:val="center"/>
        <w:rPr>
          <w:sz w:val="16"/>
          <w:szCs w:val="16"/>
        </w:rPr>
      </w:pPr>
    </w:p>
    <w:p w:rsidR="00555AE4" w:rsidRPr="00287AE4" w:rsidRDefault="00555AE4" w:rsidP="00555A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lv-LV"/>
        </w:rPr>
      </w:pPr>
      <w:r w:rsidRPr="00FD268D">
        <w:rPr>
          <w:b/>
          <w:lang w:eastAsia="lv-LV"/>
        </w:rPr>
        <w:t xml:space="preserve">Apstiprināt </w:t>
      </w:r>
      <w:r w:rsidRPr="006178DF">
        <w:rPr>
          <w:lang w:eastAsia="lv-LV"/>
        </w:rPr>
        <w:t>atlīdzību</w:t>
      </w:r>
      <w:r w:rsidRPr="00DB3F00">
        <w:rPr>
          <w:lang w:eastAsia="lv-LV"/>
        </w:rPr>
        <w:t xml:space="preserve"> par sabiedrības vajadzībām nepieciešam</w:t>
      </w:r>
      <w:r>
        <w:rPr>
          <w:lang w:eastAsia="lv-LV"/>
        </w:rPr>
        <w:t>o</w:t>
      </w:r>
      <w:r w:rsidRPr="00DB3F00">
        <w:rPr>
          <w:lang w:eastAsia="lv-LV"/>
        </w:rPr>
        <w:t xml:space="preserve"> </w:t>
      </w:r>
      <w:r>
        <w:rPr>
          <w:lang w:eastAsia="lv-LV"/>
        </w:rPr>
        <w:t>zemes vienību</w:t>
      </w:r>
      <w:r w:rsidRPr="00287AE4">
        <w:rPr>
          <w:bCs/>
        </w:rPr>
        <w:t xml:space="preserve"> </w:t>
      </w:r>
      <w:r>
        <w:rPr>
          <w:bCs/>
        </w:rPr>
        <w:t>Tīnūžu</w:t>
      </w:r>
      <w:r w:rsidRPr="00F74552">
        <w:rPr>
          <w:bCs/>
        </w:rPr>
        <w:t xml:space="preserve"> iela 1000,</w:t>
      </w:r>
      <w:r w:rsidRPr="00F04855">
        <w:rPr>
          <w:bCs/>
        </w:rPr>
        <w:t xml:space="preserve"> Ogr</w:t>
      </w:r>
      <w:r>
        <w:rPr>
          <w:bCs/>
        </w:rPr>
        <w:t>e</w:t>
      </w:r>
      <w:r w:rsidRPr="00F04855">
        <w:rPr>
          <w:bCs/>
        </w:rPr>
        <w:t xml:space="preserve">, Ogres nov. (kadastra </w:t>
      </w:r>
      <w:r>
        <w:rPr>
          <w:bCs/>
        </w:rPr>
        <w:t>apzīmējums 7401 003 0732) 68</w:t>
      </w:r>
      <w:r w:rsidRPr="00F04855">
        <w:rPr>
          <w:bCs/>
        </w:rPr>
        <w:t>m</w:t>
      </w:r>
      <w:r w:rsidRPr="00F04855">
        <w:rPr>
          <w:rFonts w:ascii="Arial" w:hAnsi="Arial" w:cs="Arial"/>
          <w:bCs/>
        </w:rPr>
        <w:t>²</w:t>
      </w:r>
      <w:r w:rsidRPr="00F04855">
        <w:rPr>
          <w:bCs/>
        </w:rPr>
        <w:t xml:space="preserve"> platībā</w:t>
      </w:r>
      <w:r>
        <w:rPr>
          <w:lang w:eastAsia="lv-LV"/>
        </w:rPr>
        <w:t xml:space="preserve"> Ls 910 </w:t>
      </w:r>
      <w:r w:rsidRPr="001508BA">
        <w:rPr>
          <w:lang w:eastAsia="lv-LV"/>
        </w:rPr>
        <w:t>(</w:t>
      </w:r>
      <w:r>
        <w:rPr>
          <w:lang w:eastAsia="lv-LV"/>
        </w:rPr>
        <w:t xml:space="preserve">deviņi </w:t>
      </w:r>
      <w:r w:rsidRPr="001508BA">
        <w:rPr>
          <w:lang w:eastAsia="lv-LV"/>
        </w:rPr>
        <w:t xml:space="preserve">simti </w:t>
      </w:r>
      <w:r>
        <w:rPr>
          <w:lang w:eastAsia="lv-LV"/>
        </w:rPr>
        <w:t xml:space="preserve">desmit </w:t>
      </w:r>
      <w:r w:rsidRPr="001508BA">
        <w:rPr>
          <w:lang w:eastAsia="lv-LV"/>
        </w:rPr>
        <w:t>lati</w:t>
      </w:r>
      <w:r w:rsidRPr="00511CB4">
        <w:rPr>
          <w:lang w:eastAsia="lv-LV"/>
        </w:rPr>
        <w:t>)</w:t>
      </w:r>
      <w:r>
        <w:t>.</w:t>
      </w:r>
    </w:p>
    <w:p w:rsidR="00555AE4" w:rsidRDefault="00555AE4" w:rsidP="00555A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lv-LV"/>
        </w:rPr>
      </w:pPr>
      <w:r w:rsidRPr="001508BA">
        <w:rPr>
          <w:b/>
          <w:lang w:eastAsia="lv-LV"/>
        </w:rPr>
        <w:t>Noteikt,</w:t>
      </w:r>
      <w:r w:rsidRPr="00DB3F00">
        <w:rPr>
          <w:lang w:eastAsia="lv-LV"/>
        </w:rPr>
        <w:t xml:space="preserve"> ka </w:t>
      </w:r>
      <w:r>
        <w:rPr>
          <w:lang w:eastAsia="lv-LV"/>
        </w:rPr>
        <w:t>zemes vienība</w:t>
      </w:r>
      <w:r w:rsidRPr="00287AE4">
        <w:rPr>
          <w:bCs/>
        </w:rPr>
        <w:t xml:space="preserve"> </w:t>
      </w:r>
      <w:r>
        <w:rPr>
          <w:bCs/>
        </w:rPr>
        <w:t>Tīnūžu</w:t>
      </w:r>
      <w:r w:rsidRPr="00F74552">
        <w:rPr>
          <w:bCs/>
        </w:rPr>
        <w:t xml:space="preserve"> iela 1000,</w:t>
      </w:r>
      <w:r w:rsidRPr="00F04855">
        <w:rPr>
          <w:bCs/>
        </w:rPr>
        <w:t xml:space="preserve"> Ogr</w:t>
      </w:r>
      <w:r>
        <w:rPr>
          <w:bCs/>
        </w:rPr>
        <w:t>e</w:t>
      </w:r>
      <w:r w:rsidRPr="00F04855">
        <w:rPr>
          <w:bCs/>
        </w:rPr>
        <w:t xml:space="preserve">, Ogres nov. (kadastra </w:t>
      </w:r>
      <w:r>
        <w:rPr>
          <w:bCs/>
        </w:rPr>
        <w:t>apzīmējums 7401 003 0732) 68</w:t>
      </w:r>
      <w:r w:rsidRPr="00F04855">
        <w:rPr>
          <w:bCs/>
        </w:rPr>
        <w:t>m</w:t>
      </w:r>
      <w:r w:rsidRPr="00F04855">
        <w:rPr>
          <w:rFonts w:ascii="Arial" w:hAnsi="Arial" w:cs="Arial"/>
          <w:bCs/>
        </w:rPr>
        <w:t>²</w:t>
      </w:r>
      <w:r w:rsidRPr="00F04855">
        <w:rPr>
          <w:bCs/>
        </w:rPr>
        <w:t xml:space="preserve"> platībā</w:t>
      </w:r>
      <w:r w:rsidRPr="00DB3F00">
        <w:rPr>
          <w:lang w:eastAsia="lv-LV"/>
        </w:rPr>
        <w:t xml:space="preserve"> tiek atsavināt</w:t>
      </w:r>
      <w:r>
        <w:rPr>
          <w:lang w:eastAsia="lv-LV"/>
        </w:rPr>
        <w:t>a</w:t>
      </w:r>
      <w:r w:rsidRPr="00DB3F00">
        <w:rPr>
          <w:lang w:eastAsia="lv-LV"/>
        </w:rPr>
        <w:t xml:space="preserve">, to </w:t>
      </w:r>
      <w:r>
        <w:rPr>
          <w:lang w:eastAsia="lv-LV"/>
        </w:rPr>
        <w:t>pērkot par 1.</w:t>
      </w:r>
      <w:r>
        <w:rPr>
          <w:lang w:eastAsia="lv-LV"/>
        </w:rPr>
        <w:t xml:space="preserve"> </w:t>
      </w:r>
      <w:r>
        <w:rPr>
          <w:lang w:eastAsia="lv-LV"/>
        </w:rPr>
        <w:t>punktā apstiprināto atlīdzību.</w:t>
      </w:r>
    </w:p>
    <w:p w:rsidR="00555AE4" w:rsidRDefault="00555AE4" w:rsidP="00555AE4">
      <w:pPr>
        <w:numPr>
          <w:ilvl w:val="0"/>
          <w:numId w:val="1"/>
        </w:numPr>
        <w:jc w:val="both"/>
      </w:pPr>
      <w:r w:rsidRPr="00214424">
        <w:rPr>
          <w:b/>
        </w:rPr>
        <w:t>Uzdot</w:t>
      </w:r>
      <w:r>
        <w:t xml:space="preserve"> </w:t>
      </w:r>
      <w:r w:rsidRPr="00F55188">
        <w:t xml:space="preserve">Ogres novada pašvaldības juridiskai nodaļai, </w:t>
      </w:r>
      <w:r>
        <w:t>sagatavot un organizēt</w:t>
      </w:r>
      <w:r w:rsidRPr="00F55188">
        <w:t xml:space="preserve"> </w:t>
      </w:r>
      <w:r>
        <w:t>pirkuma līguma noslēgšanu</w:t>
      </w:r>
      <w:r w:rsidRPr="00D216F1">
        <w:t xml:space="preserve"> </w:t>
      </w:r>
      <w:r w:rsidRPr="00F55188">
        <w:t>viena</w:t>
      </w:r>
      <w:r>
        <w:t xml:space="preserve"> (1)</w:t>
      </w:r>
      <w:r w:rsidRPr="00F55188">
        <w:t xml:space="preserve"> mēneša laikā</w:t>
      </w:r>
      <w:r>
        <w:t>.</w:t>
      </w:r>
    </w:p>
    <w:p w:rsidR="00555AE4" w:rsidRPr="0020120A" w:rsidRDefault="00555AE4" w:rsidP="00555AE4">
      <w:pPr>
        <w:numPr>
          <w:ilvl w:val="0"/>
          <w:numId w:val="1"/>
        </w:numPr>
        <w:jc w:val="both"/>
      </w:pPr>
      <w:r>
        <w:rPr>
          <w:b/>
          <w:bCs/>
        </w:rPr>
        <w:t xml:space="preserve">Kontroli </w:t>
      </w:r>
      <w:r>
        <w:t xml:space="preserve">par lēmuma izpildi uzdot pašvaldības izpilddirektoram </w:t>
      </w:r>
      <w:r w:rsidRPr="00922C7D">
        <w:rPr>
          <w:b/>
        </w:rPr>
        <w:t xml:space="preserve">Pēterim </w:t>
      </w:r>
      <w:proofErr w:type="spellStart"/>
      <w:r w:rsidRPr="00922C7D">
        <w:rPr>
          <w:b/>
        </w:rPr>
        <w:t>Špakovskim</w:t>
      </w:r>
      <w:proofErr w:type="spellEnd"/>
      <w:r w:rsidRPr="00922C7D">
        <w:rPr>
          <w:b/>
        </w:rPr>
        <w:t>.</w:t>
      </w: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AB7"/>
    <w:multiLevelType w:val="hybridMultilevel"/>
    <w:tmpl w:val="B11E58A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E4"/>
    <w:rsid w:val="000818F7"/>
    <w:rsid w:val="005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6FC608-26FD-4D22-9BDA-C542AF8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55AE4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555AE4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555AE4"/>
    <w:rPr>
      <w:rFonts w:ascii="Arial" w:eastAsia="Times New Roman" w:hAnsi="Arial"/>
      <w:sz w:val="20"/>
      <w:szCs w:val="24"/>
      <w:lang w:val="en-US"/>
    </w:rPr>
  </w:style>
  <w:style w:type="paragraph" w:customStyle="1" w:styleId="CharChar2CharCharCharCharCharChar">
    <w:name w:val=" Char Char2 Char Char Char Char Char Char"/>
    <w:basedOn w:val="Parasts"/>
    <w:rsid w:val="00555AE4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2013-11-04T13:25:00Z</dcterms:created>
  <dcterms:modified xsi:type="dcterms:W3CDTF">2013-11-04T13:26:00Z</dcterms:modified>
</cp:coreProperties>
</file>